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B1B0" w14:textId="3C6595E7" w:rsidR="007152CB" w:rsidRPr="007152CB" w:rsidRDefault="007152CB" w:rsidP="007152CB">
      <w:pPr>
        <w:pStyle w:val="Heading1"/>
        <w:rPr>
          <w:rFonts w:asciiTheme="minorHAnsi" w:hAnsiTheme="minorHAnsi" w:cstheme="minorHAnsi"/>
          <w:lang w:val="en-GB"/>
        </w:rPr>
      </w:pPr>
      <w:bookmarkStart w:id="0" w:name="_Toc305170793"/>
      <w:bookmarkStart w:id="1" w:name="_Toc306337531"/>
      <w:bookmarkStart w:id="2" w:name="_Toc307473703"/>
      <w:bookmarkStart w:id="3" w:name="_Toc310325905"/>
      <w:r w:rsidRPr="007152CB">
        <w:rPr>
          <w:rFonts w:asciiTheme="minorHAnsi" w:hAnsiTheme="minorHAnsi" w:cstheme="minorHAnsi"/>
          <w:lang w:val="en-GB"/>
        </w:rPr>
        <w:t>REFERENCES</w:t>
      </w:r>
      <w:bookmarkEnd w:id="0"/>
      <w:bookmarkEnd w:id="1"/>
      <w:bookmarkEnd w:id="2"/>
      <w:bookmarkEnd w:id="3"/>
      <w:r>
        <w:rPr>
          <w:rFonts w:asciiTheme="minorHAnsi" w:hAnsiTheme="minorHAnsi" w:cstheme="minorHAnsi"/>
          <w:lang w:val="en-GB"/>
        </w:rPr>
        <w:t xml:space="preserve"> for</w:t>
      </w:r>
      <w:r w:rsidR="005D474E">
        <w:rPr>
          <w:rFonts w:asciiTheme="minorHAnsi" w:hAnsiTheme="minorHAnsi" w:cstheme="minorHAnsi"/>
          <w:lang w:val="en-GB"/>
        </w:rPr>
        <w:br/>
      </w:r>
      <w:r w:rsidRPr="005D474E">
        <w:rPr>
          <w:rFonts w:asciiTheme="minorHAnsi" w:hAnsiTheme="minorHAnsi" w:cstheme="minorHAnsi"/>
          <w:i/>
          <w:iCs/>
          <w:lang w:val="en-GB"/>
        </w:rPr>
        <w:t>The Wisdom of Lived Experience</w:t>
      </w:r>
      <w:r>
        <w:rPr>
          <w:rFonts w:asciiTheme="minorHAnsi" w:hAnsiTheme="minorHAnsi" w:cstheme="minorHAnsi"/>
          <w:lang w:val="en-GB"/>
        </w:rPr>
        <w:t>, by Maxine Anderson</w:t>
      </w:r>
    </w:p>
    <w:p w14:paraId="5E5A7697" w14:textId="77777777" w:rsidR="007152CB" w:rsidRPr="007152CB" w:rsidRDefault="007152CB" w:rsidP="007152CB">
      <w:pPr>
        <w:rPr>
          <w:rFonts w:cstheme="minorHAnsi"/>
          <w:sz w:val="32"/>
          <w:szCs w:val="32"/>
        </w:rPr>
      </w:pPr>
    </w:p>
    <w:p w14:paraId="4F846DE6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Anderson, M. (1999). The pressure toward enactment and the hatred of reality. </w:t>
      </w:r>
      <w:r w:rsidRPr="007152CB">
        <w:rPr>
          <w:rFonts w:cstheme="minorHAnsi"/>
          <w:i/>
          <w:sz w:val="32"/>
          <w:szCs w:val="32"/>
        </w:rPr>
        <w:t>Journal of the American Psychoanalytic Association</w:t>
      </w:r>
      <w:r w:rsidRPr="007152CB">
        <w:rPr>
          <w:rFonts w:cstheme="minorHAnsi"/>
          <w:sz w:val="32"/>
          <w:szCs w:val="32"/>
        </w:rPr>
        <w:t>, 47:503-518.</w:t>
      </w:r>
    </w:p>
    <w:p w14:paraId="2678F1BD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Andrade, V. M. (2005). Affect and the therapeutic action of psychoanalysis. </w:t>
      </w:r>
      <w:r w:rsidRPr="007152CB">
        <w:rPr>
          <w:rFonts w:cstheme="minorHAnsi"/>
          <w:i/>
          <w:sz w:val="32"/>
          <w:szCs w:val="32"/>
        </w:rPr>
        <w:t>International Journal of Psychoanalysis</w:t>
      </w:r>
      <w:r w:rsidRPr="007152CB">
        <w:rPr>
          <w:rFonts w:cstheme="minorHAnsi"/>
          <w:sz w:val="32"/>
          <w:szCs w:val="32"/>
        </w:rPr>
        <w:t>, 86:677-697.</w:t>
      </w:r>
    </w:p>
    <w:p w14:paraId="08DEA9B1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Andrade, V. M. (2007). Dreaming as a Primordial State of the Mind: The Clinical Relevance of Structural Faults in the Body Ego as Revealed in Dreaming. </w:t>
      </w:r>
      <w:r w:rsidRPr="007152CB">
        <w:rPr>
          <w:rFonts w:cstheme="minorHAnsi"/>
          <w:i/>
          <w:sz w:val="32"/>
          <w:szCs w:val="32"/>
        </w:rPr>
        <w:t>International Journal of Psychoanalysis</w:t>
      </w:r>
      <w:r w:rsidRPr="007152CB">
        <w:rPr>
          <w:rFonts w:cstheme="minorHAnsi"/>
          <w:sz w:val="32"/>
          <w:szCs w:val="32"/>
        </w:rPr>
        <w:t>, 88:55-74.</w:t>
      </w:r>
    </w:p>
    <w:p w14:paraId="6120B075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Anzieu</w:t>
      </w:r>
      <w:proofErr w:type="spellEnd"/>
      <w:r w:rsidRPr="007152CB">
        <w:rPr>
          <w:rFonts w:cstheme="minorHAnsi"/>
          <w:sz w:val="32"/>
          <w:szCs w:val="32"/>
        </w:rPr>
        <w:t xml:space="preserve">, D. (1986). Paradoxical Transference—From Paradoxical Communication to Negative Therapeutic Reaction. </w:t>
      </w:r>
      <w:r w:rsidRPr="007152CB">
        <w:rPr>
          <w:rFonts w:cstheme="minorHAnsi"/>
          <w:i/>
          <w:sz w:val="32"/>
          <w:szCs w:val="32"/>
        </w:rPr>
        <w:t>Contemporary Psychoanalysis</w:t>
      </w:r>
      <w:r w:rsidRPr="007152CB">
        <w:rPr>
          <w:rFonts w:cstheme="minorHAnsi"/>
          <w:sz w:val="32"/>
          <w:szCs w:val="32"/>
        </w:rPr>
        <w:t>, 22:520-547.</w:t>
      </w:r>
    </w:p>
    <w:p w14:paraId="3E1E6B72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Ariely</w:t>
      </w:r>
      <w:proofErr w:type="spellEnd"/>
      <w:r w:rsidRPr="007152CB">
        <w:rPr>
          <w:rFonts w:cstheme="minorHAnsi"/>
          <w:sz w:val="32"/>
          <w:szCs w:val="32"/>
        </w:rPr>
        <w:t>, D. (2008) Why Do Placebos Work? At: https://www.youtube.com/watch?v=bHBwHVbUwig [last accessed November 3, 2015]</w:t>
      </w:r>
    </w:p>
    <w:p w14:paraId="300CC051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Bass, A. (2000) </w:t>
      </w:r>
      <w:r w:rsidRPr="007152CB">
        <w:rPr>
          <w:rFonts w:cstheme="minorHAnsi"/>
          <w:i/>
          <w:sz w:val="32"/>
          <w:szCs w:val="32"/>
        </w:rPr>
        <w:t>Difference and Disavowal: The Trauma of Eros</w:t>
      </w:r>
      <w:r w:rsidRPr="007152CB">
        <w:rPr>
          <w:rFonts w:cstheme="minorHAnsi"/>
          <w:sz w:val="32"/>
          <w:szCs w:val="32"/>
        </w:rPr>
        <w:t>, Palo Alto, CA: Stanford University Press.</w:t>
      </w:r>
    </w:p>
    <w:p w14:paraId="743ABD56" w14:textId="7E91A55B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Berlin, H.A. (2011). The Neural Basis of the Dynamic Unconscious. </w:t>
      </w:r>
      <w:proofErr w:type="spellStart"/>
      <w:r w:rsidRPr="007152CB">
        <w:rPr>
          <w:rFonts w:cstheme="minorHAnsi"/>
          <w:i/>
          <w:sz w:val="32"/>
          <w:szCs w:val="32"/>
        </w:rPr>
        <w:t>Neuropsychoanalysis</w:t>
      </w:r>
      <w:proofErr w:type="spellEnd"/>
      <w:r w:rsidRPr="007152CB">
        <w:rPr>
          <w:rFonts w:cstheme="minorHAnsi"/>
          <w:sz w:val="32"/>
          <w:szCs w:val="32"/>
        </w:rPr>
        <w:t>, 13:5-31.</w:t>
      </w:r>
    </w:p>
    <w:p w14:paraId="0C7E8B40" w14:textId="5C2558A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Bion</w:t>
      </w:r>
      <w:proofErr w:type="spellEnd"/>
      <w:r w:rsidRPr="007152CB">
        <w:rPr>
          <w:rFonts w:cstheme="minorHAnsi"/>
          <w:sz w:val="32"/>
          <w:szCs w:val="32"/>
        </w:rPr>
        <w:t xml:space="preserve">, </w:t>
      </w:r>
      <w:r w:rsidR="000439DF">
        <w:rPr>
          <w:rFonts w:cstheme="minorHAnsi"/>
          <w:sz w:val="32"/>
          <w:szCs w:val="32"/>
        </w:rPr>
        <w:t>W.R.</w:t>
      </w:r>
      <w:r w:rsidRPr="007152CB">
        <w:rPr>
          <w:rFonts w:cstheme="minorHAnsi"/>
          <w:sz w:val="32"/>
          <w:szCs w:val="32"/>
        </w:rPr>
        <w:t xml:space="preserve"> (1957). The Differentiation of the Psychotic from the Non-Psychotic Personality. </w:t>
      </w:r>
      <w:r w:rsidRPr="007152CB">
        <w:rPr>
          <w:rFonts w:cstheme="minorHAnsi"/>
          <w:i/>
          <w:sz w:val="32"/>
          <w:szCs w:val="32"/>
        </w:rPr>
        <w:t xml:space="preserve">International Journal of Psychoanalysis, </w:t>
      </w:r>
      <w:r w:rsidRPr="007152CB">
        <w:rPr>
          <w:rFonts w:cstheme="minorHAnsi"/>
          <w:sz w:val="32"/>
          <w:szCs w:val="32"/>
        </w:rPr>
        <w:t>38: 266-275.</w:t>
      </w:r>
    </w:p>
    <w:p w14:paraId="6DB0C53A" w14:textId="2BDF9438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Bion</w:t>
      </w:r>
      <w:proofErr w:type="spellEnd"/>
      <w:r w:rsidRPr="007152CB">
        <w:rPr>
          <w:rFonts w:cstheme="minorHAnsi"/>
          <w:sz w:val="32"/>
          <w:szCs w:val="32"/>
        </w:rPr>
        <w:t xml:space="preserve">, </w:t>
      </w:r>
      <w:r w:rsidR="000439DF">
        <w:rPr>
          <w:rFonts w:cstheme="minorHAnsi"/>
          <w:sz w:val="32"/>
          <w:szCs w:val="32"/>
        </w:rPr>
        <w:t>W.R.</w:t>
      </w:r>
      <w:r w:rsidRPr="007152CB">
        <w:rPr>
          <w:rFonts w:cstheme="minorHAnsi"/>
          <w:sz w:val="32"/>
          <w:szCs w:val="32"/>
        </w:rPr>
        <w:t xml:space="preserve"> (1958). On Hallucination. </w:t>
      </w:r>
      <w:r w:rsidRPr="007152CB">
        <w:rPr>
          <w:rFonts w:cstheme="minorHAnsi"/>
          <w:i/>
          <w:sz w:val="32"/>
          <w:szCs w:val="32"/>
        </w:rPr>
        <w:t>International Journal of Psycho-Analysis</w:t>
      </w:r>
      <w:r w:rsidRPr="007152CB">
        <w:rPr>
          <w:rFonts w:cstheme="minorHAnsi"/>
          <w:sz w:val="32"/>
          <w:szCs w:val="32"/>
        </w:rPr>
        <w:t>, 39: 341-349.</w:t>
      </w:r>
    </w:p>
    <w:p w14:paraId="318B3E01" w14:textId="02CF704D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Bion</w:t>
      </w:r>
      <w:proofErr w:type="spellEnd"/>
      <w:r w:rsidRPr="007152CB">
        <w:rPr>
          <w:rFonts w:cstheme="minorHAnsi"/>
          <w:sz w:val="32"/>
          <w:szCs w:val="32"/>
        </w:rPr>
        <w:t xml:space="preserve">, </w:t>
      </w:r>
      <w:r w:rsidR="000439DF">
        <w:rPr>
          <w:rFonts w:cstheme="minorHAnsi"/>
          <w:sz w:val="32"/>
          <w:szCs w:val="32"/>
        </w:rPr>
        <w:t>W.R.</w:t>
      </w:r>
      <w:r w:rsidRPr="007152CB">
        <w:rPr>
          <w:rFonts w:cstheme="minorHAnsi"/>
          <w:sz w:val="32"/>
          <w:szCs w:val="32"/>
        </w:rPr>
        <w:t xml:space="preserve"> (1962) </w:t>
      </w:r>
      <w:r w:rsidRPr="007152CB">
        <w:rPr>
          <w:rFonts w:cstheme="minorHAnsi"/>
          <w:i/>
          <w:sz w:val="32"/>
          <w:szCs w:val="32"/>
        </w:rPr>
        <w:t>Learning from Experience</w:t>
      </w:r>
      <w:r w:rsidRPr="007152CB">
        <w:rPr>
          <w:rFonts w:cstheme="minorHAnsi"/>
          <w:sz w:val="32"/>
          <w:szCs w:val="32"/>
        </w:rPr>
        <w:t xml:space="preserve">. London: </w:t>
      </w:r>
      <w:proofErr w:type="spellStart"/>
      <w:r w:rsidRPr="007152CB">
        <w:rPr>
          <w:rFonts w:cstheme="minorHAnsi"/>
          <w:sz w:val="32"/>
          <w:szCs w:val="32"/>
        </w:rPr>
        <w:t>Heinmann</w:t>
      </w:r>
      <w:proofErr w:type="spellEnd"/>
      <w:r w:rsidRPr="007152CB">
        <w:rPr>
          <w:rFonts w:cstheme="minorHAnsi"/>
          <w:sz w:val="32"/>
          <w:szCs w:val="32"/>
        </w:rPr>
        <w:t xml:space="preserve"> Medical Books.</w:t>
      </w:r>
    </w:p>
    <w:p w14:paraId="45D6709F" w14:textId="75559449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lastRenderedPageBreak/>
        <w:t>Bion</w:t>
      </w:r>
      <w:proofErr w:type="spellEnd"/>
      <w:r w:rsidRPr="007152CB">
        <w:rPr>
          <w:rFonts w:cstheme="minorHAnsi"/>
          <w:sz w:val="32"/>
          <w:szCs w:val="32"/>
        </w:rPr>
        <w:t xml:space="preserve">, </w:t>
      </w:r>
      <w:r w:rsidR="000439DF">
        <w:rPr>
          <w:rFonts w:cstheme="minorHAnsi"/>
          <w:sz w:val="32"/>
          <w:szCs w:val="32"/>
        </w:rPr>
        <w:t>W.R.</w:t>
      </w:r>
      <w:r w:rsidRPr="007152CB">
        <w:rPr>
          <w:rFonts w:cstheme="minorHAnsi"/>
          <w:sz w:val="32"/>
          <w:szCs w:val="32"/>
        </w:rPr>
        <w:t xml:space="preserve"> (1965). </w:t>
      </w:r>
      <w:r w:rsidRPr="007152CB">
        <w:rPr>
          <w:rFonts w:cstheme="minorHAnsi"/>
          <w:i/>
          <w:sz w:val="32"/>
          <w:szCs w:val="32"/>
        </w:rPr>
        <w:t>Transformations: change from learning to growth</w:t>
      </w:r>
      <w:r w:rsidRPr="007152CB">
        <w:rPr>
          <w:rFonts w:cstheme="minorHAnsi"/>
          <w:sz w:val="32"/>
          <w:szCs w:val="32"/>
        </w:rPr>
        <w:t>. Bath, Great Britain: Pitman Press.</w:t>
      </w:r>
    </w:p>
    <w:p w14:paraId="4EAB6FCF" w14:textId="3B68A986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Bion</w:t>
      </w:r>
      <w:proofErr w:type="spellEnd"/>
      <w:r w:rsidRPr="007152CB">
        <w:rPr>
          <w:rFonts w:cstheme="minorHAnsi"/>
          <w:sz w:val="32"/>
          <w:szCs w:val="32"/>
        </w:rPr>
        <w:t xml:space="preserve">, </w:t>
      </w:r>
      <w:r w:rsidR="000439DF">
        <w:rPr>
          <w:rFonts w:cstheme="minorHAnsi"/>
          <w:sz w:val="32"/>
          <w:szCs w:val="32"/>
        </w:rPr>
        <w:t>W.R.</w:t>
      </w:r>
      <w:r w:rsidRPr="007152CB">
        <w:rPr>
          <w:rFonts w:cstheme="minorHAnsi"/>
          <w:sz w:val="32"/>
          <w:szCs w:val="32"/>
        </w:rPr>
        <w:t xml:space="preserve"> (1967) </w:t>
      </w:r>
      <w:r w:rsidRPr="007152CB">
        <w:rPr>
          <w:rFonts w:cstheme="minorHAnsi"/>
          <w:i/>
          <w:sz w:val="32"/>
          <w:szCs w:val="32"/>
        </w:rPr>
        <w:t>Second Thoughts.</w:t>
      </w:r>
      <w:r w:rsidRPr="007152CB">
        <w:rPr>
          <w:rFonts w:cstheme="minorHAnsi"/>
          <w:sz w:val="32"/>
          <w:szCs w:val="32"/>
        </w:rPr>
        <w:t xml:space="preserve"> London: </w:t>
      </w:r>
      <w:proofErr w:type="spellStart"/>
      <w:r w:rsidRPr="007152CB">
        <w:rPr>
          <w:rFonts w:cstheme="minorHAnsi"/>
          <w:sz w:val="32"/>
          <w:szCs w:val="32"/>
        </w:rPr>
        <w:t>Heinmann</w:t>
      </w:r>
      <w:proofErr w:type="spellEnd"/>
      <w:r w:rsidRPr="007152CB">
        <w:rPr>
          <w:rFonts w:cstheme="minorHAnsi"/>
          <w:sz w:val="32"/>
          <w:szCs w:val="32"/>
        </w:rPr>
        <w:t xml:space="preserve"> Medical Books.</w:t>
      </w:r>
    </w:p>
    <w:p w14:paraId="21ED2F31" w14:textId="5868BD7D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Bion</w:t>
      </w:r>
      <w:proofErr w:type="spellEnd"/>
      <w:r w:rsidRPr="007152CB">
        <w:rPr>
          <w:rFonts w:cstheme="minorHAnsi"/>
          <w:sz w:val="32"/>
          <w:szCs w:val="32"/>
        </w:rPr>
        <w:t xml:space="preserve">, </w:t>
      </w:r>
      <w:r w:rsidR="000439DF">
        <w:rPr>
          <w:rFonts w:cstheme="minorHAnsi"/>
          <w:sz w:val="32"/>
          <w:szCs w:val="32"/>
        </w:rPr>
        <w:t>W.R.</w:t>
      </w:r>
      <w:r w:rsidRPr="007152CB">
        <w:rPr>
          <w:rFonts w:cstheme="minorHAnsi"/>
          <w:sz w:val="32"/>
          <w:szCs w:val="32"/>
        </w:rPr>
        <w:t xml:space="preserve"> (1970). </w:t>
      </w:r>
      <w:r w:rsidRPr="007152CB">
        <w:rPr>
          <w:rFonts w:cstheme="minorHAnsi"/>
          <w:i/>
          <w:sz w:val="32"/>
          <w:szCs w:val="32"/>
        </w:rPr>
        <w:t>Attention and Interpretation: a scientific approach to insight in psycho-analysis and groups</w:t>
      </w:r>
      <w:r w:rsidRPr="007152CB">
        <w:rPr>
          <w:rFonts w:cstheme="minorHAnsi"/>
          <w:sz w:val="32"/>
          <w:szCs w:val="32"/>
        </w:rPr>
        <w:t xml:space="preserve">. London: </w:t>
      </w:r>
      <w:proofErr w:type="spellStart"/>
      <w:r w:rsidRPr="007152CB">
        <w:rPr>
          <w:rFonts w:cstheme="minorHAnsi"/>
          <w:sz w:val="32"/>
          <w:szCs w:val="32"/>
        </w:rPr>
        <w:t>Tavistock</w:t>
      </w:r>
      <w:proofErr w:type="spellEnd"/>
      <w:r w:rsidRPr="007152CB">
        <w:rPr>
          <w:rFonts w:cstheme="minorHAnsi"/>
          <w:sz w:val="32"/>
          <w:szCs w:val="32"/>
        </w:rPr>
        <w:t xml:space="preserve"> Publications.</w:t>
      </w:r>
    </w:p>
    <w:p w14:paraId="23384039" w14:textId="6A5B41EA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Bion</w:t>
      </w:r>
      <w:proofErr w:type="spellEnd"/>
      <w:r w:rsidRPr="007152CB">
        <w:rPr>
          <w:rFonts w:cstheme="minorHAnsi"/>
          <w:sz w:val="32"/>
          <w:szCs w:val="32"/>
        </w:rPr>
        <w:t xml:space="preserve">, </w:t>
      </w:r>
      <w:r w:rsidR="000439DF">
        <w:rPr>
          <w:rFonts w:cstheme="minorHAnsi"/>
          <w:sz w:val="32"/>
          <w:szCs w:val="32"/>
        </w:rPr>
        <w:t>W.R.</w:t>
      </w:r>
      <w:r w:rsidRPr="007152CB">
        <w:rPr>
          <w:rFonts w:cstheme="minorHAnsi"/>
          <w:sz w:val="32"/>
          <w:szCs w:val="32"/>
        </w:rPr>
        <w:t xml:space="preserve"> (1991) </w:t>
      </w:r>
      <w:r w:rsidRPr="007152CB">
        <w:rPr>
          <w:rFonts w:cstheme="minorHAnsi"/>
          <w:i/>
          <w:sz w:val="32"/>
          <w:szCs w:val="32"/>
        </w:rPr>
        <w:t>Cogitations.</w:t>
      </w:r>
      <w:r w:rsidRPr="007152CB">
        <w:rPr>
          <w:rFonts w:cstheme="minorHAnsi"/>
          <w:sz w:val="32"/>
          <w:szCs w:val="32"/>
        </w:rPr>
        <w:t xml:space="preserve">  London and New York: </w:t>
      </w:r>
      <w:proofErr w:type="spellStart"/>
      <w:r w:rsidRPr="007152CB">
        <w:rPr>
          <w:rFonts w:cstheme="minorHAnsi"/>
          <w:sz w:val="32"/>
          <w:szCs w:val="32"/>
        </w:rPr>
        <w:t>Karnac</w:t>
      </w:r>
      <w:proofErr w:type="spellEnd"/>
      <w:r w:rsidRPr="007152CB">
        <w:rPr>
          <w:rFonts w:cstheme="minorHAnsi"/>
          <w:sz w:val="32"/>
          <w:szCs w:val="32"/>
        </w:rPr>
        <w:t xml:space="preserve"> Books. </w:t>
      </w:r>
    </w:p>
    <w:p w14:paraId="400480E1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Blass, R. (2014). “On ‘the fear of death’ as the primary anxiety: How and why Klein differs from Freud”, </w:t>
      </w:r>
      <w:r w:rsidRPr="007152CB">
        <w:rPr>
          <w:rFonts w:cstheme="minorHAnsi"/>
          <w:i/>
          <w:sz w:val="32"/>
          <w:szCs w:val="32"/>
        </w:rPr>
        <w:t xml:space="preserve">International Journal of </w:t>
      </w:r>
      <w:proofErr w:type="gramStart"/>
      <w:r w:rsidRPr="007152CB">
        <w:rPr>
          <w:rFonts w:cstheme="minorHAnsi"/>
          <w:i/>
          <w:sz w:val="32"/>
          <w:szCs w:val="32"/>
        </w:rPr>
        <w:t>Psychoanalysis,</w:t>
      </w:r>
      <w:r w:rsidRPr="007152CB">
        <w:rPr>
          <w:rFonts w:cstheme="minorHAnsi"/>
          <w:sz w:val="32"/>
          <w:szCs w:val="32"/>
        </w:rPr>
        <w:t xml:space="preserve">  95</w:t>
      </w:r>
      <w:proofErr w:type="gramEnd"/>
      <w:r w:rsidRPr="007152CB">
        <w:rPr>
          <w:rFonts w:cstheme="minorHAnsi"/>
          <w:sz w:val="32"/>
          <w:szCs w:val="32"/>
        </w:rPr>
        <w:t>: 613-27.</w:t>
      </w:r>
    </w:p>
    <w:p w14:paraId="07D11E18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Blass, R. B. (2015). Conceptualizing splitting: On the different meanings of splitting and their implications for the understanding of the person and the analytic process, </w:t>
      </w:r>
      <w:r w:rsidRPr="007152CB">
        <w:rPr>
          <w:rFonts w:cstheme="minorHAnsi"/>
          <w:i/>
          <w:sz w:val="32"/>
          <w:szCs w:val="32"/>
        </w:rPr>
        <w:t>International Journal of Psychoanalysis</w:t>
      </w:r>
      <w:r w:rsidRPr="007152CB">
        <w:rPr>
          <w:rFonts w:cstheme="minorHAnsi"/>
          <w:sz w:val="32"/>
          <w:szCs w:val="32"/>
        </w:rPr>
        <w:t xml:space="preserve"> 96: 123-139.</w:t>
      </w:r>
    </w:p>
    <w:p w14:paraId="7C7C36D6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Bleuler, E. (1911/1950) Dementia Praecox or the Group of Schizophrenias.  (Trans J. </w:t>
      </w:r>
      <w:proofErr w:type="spellStart"/>
      <w:r w:rsidRPr="007152CB">
        <w:rPr>
          <w:rFonts w:cstheme="minorHAnsi"/>
          <w:sz w:val="32"/>
          <w:szCs w:val="32"/>
        </w:rPr>
        <w:t>Zinkin</w:t>
      </w:r>
      <w:proofErr w:type="spellEnd"/>
      <w:r w:rsidRPr="007152CB">
        <w:rPr>
          <w:rFonts w:cstheme="minorHAnsi"/>
          <w:sz w:val="32"/>
          <w:szCs w:val="32"/>
        </w:rPr>
        <w:t xml:space="preserve">), New York, International Universities Press.  </w:t>
      </w:r>
    </w:p>
    <w:p w14:paraId="4450B1D1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Bohm, D. (1980). Wholeness and the Implicate Order. London and New York: Routledge; reprinted in </w:t>
      </w:r>
      <w:r w:rsidRPr="007152CB">
        <w:rPr>
          <w:rFonts w:cstheme="minorHAnsi"/>
          <w:i/>
          <w:sz w:val="32"/>
          <w:szCs w:val="32"/>
        </w:rPr>
        <w:t>Routledge Classics</w:t>
      </w:r>
      <w:r w:rsidRPr="007152CB">
        <w:rPr>
          <w:rFonts w:cstheme="minorHAnsi"/>
          <w:sz w:val="32"/>
          <w:szCs w:val="32"/>
        </w:rPr>
        <w:t xml:space="preserve"> (1992).</w:t>
      </w:r>
    </w:p>
    <w:p w14:paraId="66C2855A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Bohm, David (1996).  </w:t>
      </w:r>
      <w:r w:rsidRPr="007152CB">
        <w:rPr>
          <w:rFonts w:cstheme="minorHAnsi"/>
          <w:i/>
          <w:sz w:val="32"/>
          <w:szCs w:val="32"/>
        </w:rPr>
        <w:t>On Dialogue.</w:t>
      </w:r>
      <w:r w:rsidRPr="007152CB">
        <w:rPr>
          <w:rFonts w:cstheme="minorHAnsi"/>
          <w:sz w:val="32"/>
          <w:szCs w:val="32"/>
        </w:rPr>
        <w:t xml:space="preserve"> London: Routledge.</w:t>
      </w:r>
    </w:p>
    <w:p w14:paraId="4F82B326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Bolte Taylor, J. (2008a). </w:t>
      </w:r>
      <w:r w:rsidRPr="007152CB">
        <w:rPr>
          <w:rFonts w:cstheme="minorHAnsi"/>
          <w:i/>
          <w:sz w:val="32"/>
          <w:szCs w:val="32"/>
        </w:rPr>
        <w:t>My Stroke of Insight.</w:t>
      </w:r>
      <w:r w:rsidRPr="007152CB">
        <w:rPr>
          <w:rFonts w:cstheme="minorHAnsi"/>
          <w:sz w:val="32"/>
          <w:szCs w:val="32"/>
        </w:rPr>
        <w:t xml:space="preserve"> London: Hodder &amp; Stoughton.</w:t>
      </w:r>
    </w:p>
    <w:p w14:paraId="641F9065" w14:textId="77777777" w:rsidR="007152CB" w:rsidRPr="007152CB" w:rsidRDefault="007152CB" w:rsidP="007152CB">
      <w:pPr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Bolte Taylor, J. (2008b). “Jill </w:t>
      </w:r>
      <w:proofErr w:type="spellStart"/>
      <w:r w:rsidRPr="007152CB">
        <w:rPr>
          <w:rFonts w:cstheme="minorHAnsi"/>
          <w:sz w:val="32"/>
          <w:szCs w:val="32"/>
        </w:rPr>
        <w:t>bolte</w:t>
      </w:r>
      <w:proofErr w:type="spellEnd"/>
      <w:r w:rsidRPr="007152CB">
        <w:rPr>
          <w:rFonts w:cstheme="minorHAnsi"/>
          <w:sz w:val="32"/>
          <w:szCs w:val="32"/>
        </w:rPr>
        <w:t xml:space="preserve"> Taylor’s stroke of insight”, February 2008.  TED podcase.  www.ted.com;talks’</w:t>
      </w:r>
      <w:proofErr w:type="gramStart"/>
      <w:r w:rsidRPr="007152CB">
        <w:rPr>
          <w:rFonts w:cstheme="minorHAnsi"/>
          <w:sz w:val="32"/>
          <w:szCs w:val="32"/>
        </w:rPr>
        <w:t>jill_bolte_taylor_s_powerful_stroke_of_insight.html  [</w:t>
      </w:r>
      <w:proofErr w:type="gramEnd"/>
      <w:r w:rsidRPr="007152CB">
        <w:rPr>
          <w:rFonts w:cstheme="minorHAnsi"/>
          <w:sz w:val="32"/>
          <w:szCs w:val="32"/>
        </w:rPr>
        <w:t>last accessed November 3, 2015]</w:t>
      </w:r>
    </w:p>
    <w:p w14:paraId="29F3597F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Botella</w:t>
      </w:r>
      <w:proofErr w:type="spellEnd"/>
      <w:r w:rsidRPr="007152CB">
        <w:rPr>
          <w:rFonts w:cstheme="minorHAnsi"/>
          <w:sz w:val="32"/>
          <w:szCs w:val="32"/>
        </w:rPr>
        <w:t xml:space="preserve">, C. (2014). On Remembering: The Notion of Memory without Recollection. </w:t>
      </w:r>
      <w:r w:rsidRPr="007152CB">
        <w:rPr>
          <w:rFonts w:cstheme="minorHAnsi"/>
          <w:i/>
          <w:sz w:val="32"/>
          <w:szCs w:val="32"/>
        </w:rPr>
        <w:t>International Journal of Psycho-Analysis</w:t>
      </w:r>
      <w:r w:rsidRPr="007152CB">
        <w:rPr>
          <w:rFonts w:cstheme="minorHAnsi"/>
          <w:sz w:val="32"/>
          <w:szCs w:val="32"/>
        </w:rPr>
        <w:t>, 95: 911-936.</w:t>
      </w:r>
    </w:p>
    <w:p w14:paraId="77BD18B4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lastRenderedPageBreak/>
        <w:t xml:space="preserve">Carhart-Harris, R. &amp; </w:t>
      </w:r>
      <w:proofErr w:type="spellStart"/>
      <w:r w:rsidRPr="007152CB">
        <w:rPr>
          <w:rFonts w:cstheme="minorHAnsi"/>
          <w:sz w:val="32"/>
          <w:szCs w:val="32"/>
        </w:rPr>
        <w:t>Friston</w:t>
      </w:r>
      <w:proofErr w:type="spellEnd"/>
      <w:r w:rsidRPr="007152CB">
        <w:rPr>
          <w:rFonts w:cstheme="minorHAnsi"/>
          <w:sz w:val="32"/>
          <w:szCs w:val="32"/>
        </w:rPr>
        <w:t>, K. (2010). The default-mode, ego functions and free energy: a neurobiological account of Freudian ideas</w:t>
      </w:r>
      <w:r w:rsidRPr="007152CB">
        <w:rPr>
          <w:rFonts w:cstheme="minorHAnsi"/>
          <w:i/>
          <w:sz w:val="32"/>
          <w:szCs w:val="32"/>
        </w:rPr>
        <w:t>.  Brain.</w:t>
      </w:r>
      <w:r w:rsidRPr="007152CB">
        <w:rPr>
          <w:rFonts w:cstheme="minorHAnsi"/>
          <w:sz w:val="32"/>
          <w:szCs w:val="32"/>
        </w:rPr>
        <w:t xml:space="preserve"> 133 (4): 1265-1283.</w:t>
      </w:r>
    </w:p>
    <w:p w14:paraId="2C699ABE" w14:textId="688F3231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Chen, C.C. &amp; Fernald, R.D. (2006). Distributions of two gonadotropin-releasing hormone receptor types in a cichlid fish suggest functional specialization. </w:t>
      </w:r>
      <w:r w:rsidRPr="007152CB">
        <w:rPr>
          <w:rFonts w:cstheme="minorHAnsi"/>
          <w:i/>
          <w:sz w:val="32"/>
          <w:szCs w:val="32"/>
        </w:rPr>
        <w:t>Journal of Comparative Neurology,</w:t>
      </w:r>
      <w:r w:rsidRPr="007152CB">
        <w:rPr>
          <w:rFonts w:cstheme="minorHAnsi"/>
          <w:sz w:val="32"/>
          <w:szCs w:val="32"/>
        </w:rPr>
        <w:t xml:space="preserve"> 495(3): 314-323. </w:t>
      </w:r>
    </w:p>
    <w:p w14:paraId="6A622D7C" w14:textId="7B6F7969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Chuster</w:t>
      </w:r>
      <w:proofErr w:type="spellEnd"/>
      <w:r w:rsidRPr="007152CB">
        <w:rPr>
          <w:rFonts w:cstheme="minorHAnsi"/>
          <w:sz w:val="32"/>
          <w:szCs w:val="32"/>
        </w:rPr>
        <w:t>, A. (2014</w:t>
      </w:r>
      <w:proofErr w:type="gramStart"/>
      <w:r w:rsidRPr="007152CB">
        <w:rPr>
          <w:rFonts w:cstheme="minorHAnsi"/>
          <w:sz w:val="32"/>
          <w:szCs w:val="32"/>
        </w:rPr>
        <w:t>)  “</w:t>
      </w:r>
      <w:proofErr w:type="gramEnd"/>
      <w:r w:rsidRPr="007152CB">
        <w:rPr>
          <w:rFonts w:cstheme="minorHAnsi"/>
          <w:sz w:val="32"/>
          <w:szCs w:val="32"/>
        </w:rPr>
        <w:t xml:space="preserve">The Myth of Satan” in A Lonesome Road: Essays on the Complexity of </w:t>
      </w:r>
      <w:r w:rsidR="000439DF">
        <w:rPr>
          <w:rFonts w:cstheme="minorHAnsi"/>
          <w:sz w:val="32"/>
          <w:szCs w:val="32"/>
        </w:rPr>
        <w:t>W.R.</w:t>
      </w:r>
      <w:r w:rsidRPr="007152CB">
        <w:rPr>
          <w:rFonts w:cstheme="minorHAnsi"/>
          <w:sz w:val="32"/>
          <w:szCs w:val="32"/>
        </w:rPr>
        <w:t xml:space="preserve"> </w:t>
      </w:r>
      <w:proofErr w:type="spellStart"/>
      <w:r w:rsidRPr="007152CB">
        <w:rPr>
          <w:rFonts w:cstheme="minorHAnsi"/>
          <w:sz w:val="32"/>
          <w:szCs w:val="32"/>
        </w:rPr>
        <w:t>Bion’s</w:t>
      </w:r>
      <w:proofErr w:type="spellEnd"/>
      <w:r w:rsidRPr="007152CB">
        <w:rPr>
          <w:rFonts w:cstheme="minorHAnsi"/>
          <w:sz w:val="32"/>
          <w:szCs w:val="32"/>
        </w:rPr>
        <w:t xml:space="preserve"> Work. Trio Studio </w:t>
      </w:r>
      <w:proofErr w:type="spellStart"/>
      <w:r w:rsidRPr="007152CB">
        <w:rPr>
          <w:rFonts w:cstheme="minorHAnsi"/>
          <w:sz w:val="32"/>
          <w:szCs w:val="32"/>
        </w:rPr>
        <w:t>Grafica</w:t>
      </w:r>
      <w:proofErr w:type="spellEnd"/>
      <w:r w:rsidRPr="007152CB">
        <w:rPr>
          <w:rFonts w:cstheme="minorHAnsi"/>
          <w:sz w:val="32"/>
          <w:szCs w:val="32"/>
        </w:rPr>
        <w:t xml:space="preserve"> Digital, www.triostudio.com.br [last accessed November 3, 2015]</w:t>
      </w:r>
    </w:p>
    <w:p w14:paraId="5377CC4E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Cimino, C., &amp; </w:t>
      </w:r>
      <w:proofErr w:type="spellStart"/>
      <w:r w:rsidRPr="007152CB">
        <w:rPr>
          <w:rFonts w:cstheme="minorHAnsi"/>
          <w:sz w:val="32"/>
          <w:szCs w:val="32"/>
        </w:rPr>
        <w:t>Correale</w:t>
      </w:r>
      <w:proofErr w:type="spellEnd"/>
      <w:r w:rsidRPr="007152CB">
        <w:rPr>
          <w:rFonts w:cstheme="minorHAnsi"/>
          <w:sz w:val="32"/>
          <w:szCs w:val="32"/>
        </w:rPr>
        <w:t xml:space="preserve">, A. (2005). Projective identification and consciousness alteration: A bridge between psychoanalysis and neuroscience? </w:t>
      </w:r>
      <w:r w:rsidRPr="007152CB">
        <w:rPr>
          <w:rFonts w:cstheme="minorHAnsi"/>
          <w:i/>
          <w:sz w:val="32"/>
          <w:szCs w:val="32"/>
        </w:rPr>
        <w:t>International Journal of Psychoanalysis</w:t>
      </w:r>
      <w:r w:rsidRPr="007152CB">
        <w:rPr>
          <w:rFonts w:cstheme="minorHAnsi"/>
          <w:sz w:val="32"/>
          <w:szCs w:val="32"/>
        </w:rPr>
        <w:t>, 86: 51-60.</w:t>
      </w:r>
    </w:p>
    <w:p w14:paraId="35E5B982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Civitarese</w:t>
      </w:r>
      <w:proofErr w:type="spellEnd"/>
      <w:r w:rsidRPr="007152CB">
        <w:rPr>
          <w:rFonts w:cstheme="minorHAnsi"/>
          <w:sz w:val="32"/>
          <w:szCs w:val="32"/>
        </w:rPr>
        <w:t xml:space="preserve">, G. (2013) </w:t>
      </w:r>
      <w:r w:rsidRPr="007152CB">
        <w:rPr>
          <w:rFonts w:cstheme="minorHAnsi"/>
          <w:i/>
          <w:sz w:val="32"/>
          <w:szCs w:val="32"/>
        </w:rPr>
        <w:t xml:space="preserve">The Violence of Emotions: </w:t>
      </w:r>
      <w:proofErr w:type="spellStart"/>
      <w:r w:rsidRPr="007152CB">
        <w:rPr>
          <w:rFonts w:cstheme="minorHAnsi"/>
          <w:i/>
          <w:sz w:val="32"/>
          <w:szCs w:val="32"/>
        </w:rPr>
        <w:t>Bion</w:t>
      </w:r>
      <w:proofErr w:type="spellEnd"/>
      <w:r w:rsidRPr="007152CB">
        <w:rPr>
          <w:rFonts w:cstheme="minorHAnsi"/>
          <w:i/>
          <w:sz w:val="32"/>
          <w:szCs w:val="32"/>
        </w:rPr>
        <w:t xml:space="preserve"> and post-Bionian psychoanalysis. </w:t>
      </w:r>
      <w:r w:rsidRPr="007152CB">
        <w:rPr>
          <w:rFonts w:cstheme="minorHAnsi"/>
          <w:sz w:val="32"/>
          <w:szCs w:val="32"/>
        </w:rPr>
        <w:t>London: Routledge.</w:t>
      </w:r>
    </w:p>
    <w:p w14:paraId="490A7CA7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Civitarese</w:t>
      </w:r>
      <w:proofErr w:type="spellEnd"/>
      <w:r w:rsidRPr="007152CB">
        <w:rPr>
          <w:rFonts w:cstheme="minorHAnsi"/>
          <w:sz w:val="32"/>
          <w:szCs w:val="32"/>
        </w:rPr>
        <w:t xml:space="preserve">, G. (2014). </w:t>
      </w:r>
      <w:proofErr w:type="spellStart"/>
      <w:r w:rsidRPr="007152CB">
        <w:rPr>
          <w:rFonts w:cstheme="minorHAnsi"/>
          <w:sz w:val="32"/>
          <w:szCs w:val="32"/>
        </w:rPr>
        <w:t>Bion</w:t>
      </w:r>
      <w:proofErr w:type="spellEnd"/>
      <w:r w:rsidRPr="007152CB">
        <w:rPr>
          <w:rFonts w:cstheme="minorHAnsi"/>
          <w:sz w:val="32"/>
          <w:szCs w:val="32"/>
        </w:rPr>
        <w:t xml:space="preserve"> and the sublime: The origins of an aesthetic paradigm. </w:t>
      </w:r>
      <w:r w:rsidRPr="007152CB">
        <w:rPr>
          <w:rFonts w:cstheme="minorHAnsi"/>
          <w:i/>
          <w:sz w:val="32"/>
          <w:szCs w:val="32"/>
        </w:rPr>
        <w:t>International Journal of Psychoanalysis</w:t>
      </w:r>
      <w:r w:rsidRPr="007152CB">
        <w:rPr>
          <w:rFonts w:cstheme="minorHAnsi"/>
          <w:sz w:val="32"/>
          <w:szCs w:val="32"/>
        </w:rPr>
        <w:t>, 95: 1059-1086.</w:t>
      </w:r>
    </w:p>
    <w:p w14:paraId="325CF700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Civitarese</w:t>
      </w:r>
      <w:proofErr w:type="spellEnd"/>
      <w:r w:rsidRPr="007152CB">
        <w:rPr>
          <w:rFonts w:cstheme="minorHAnsi"/>
          <w:sz w:val="32"/>
          <w:szCs w:val="32"/>
        </w:rPr>
        <w:t xml:space="preserve">, G. (2015). Transformations </w:t>
      </w:r>
      <w:proofErr w:type="spellStart"/>
      <w:r w:rsidRPr="007152CB">
        <w:rPr>
          <w:rFonts w:cstheme="minorHAnsi"/>
          <w:sz w:val="32"/>
          <w:szCs w:val="32"/>
        </w:rPr>
        <w:t>Civitarese</w:t>
      </w:r>
      <w:proofErr w:type="spellEnd"/>
      <w:r w:rsidRPr="007152CB">
        <w:rPr>
          <w:rFonts w:cstheme="minorHAnsi"/>
          <w:sz w:val="32"/>
          <w:szCs w:val="32"/>
        </w:rPr>
        <w:t xml:space="preserve"> Hallucinosis and the Receptivity of the Analyst. </w:t>
      </w:r>
      <w:r w:rsidRPr="007152CB">
        <w:rPr>
          <w:rFonts w:cstheme="minorHAnsi"/>
          <w:i/>
          <w:sz w:val="32"/>
          <w:szCs w:val="32"/>
        </w:rPr>
        <w:t>International Journal of Psycho-Analysis</w:t>
      </w:r>
      <w:r w:rsidRPr="007152CB">
        <w:rPr>
          <w:rFonts w:cstheme="minorHAnsi"/>
          <w:sz w:val="32"/>
          <w:szCs w:val="32"/>
        </w:rPr>
        <w:t>, 96:1091-1116.</w:t>
      </w:r>
    </w:p>
    <w:p w14:paraId="337C76CB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Cole, S. (2009). Social Regulation of Human Gene Expression.  </w:t>
      </w:r>
      <w:r w:rsidRPr="007152CB">
        <w:rPr>
          <w:rFonts w:cstheme="minorHAnsi"/>
          <w:i/>
          <w:sz w:val="32"/>
          <w:szCs w:val="32"/>
        </w:rPr>
        <w:t>Current Directions in Psychological Science</w:t>
      </w:r>
      <w:r w:rsidRPr="007152CB">
        <w:rPr>
          <w:rFonts w:cstheme="minorHAnsi"/>
          <w:sz w:val="32"/>
          <w:szCs w:val="32"/>
        </w:rPr>
        <w:t>, 18(3):132-137.</w:t>
      </w:r>
    </w:p>
    <w:p w14:paraId="48E621A3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Crick, F., </w:t>
      </w:r>
      <w:proofErr w:type="spellStart"/>
      <w:r w:rsidRPr="007152CB">
        <w:rPr>
          <w:rFonts w:cstheme="minorHAnsi"/>
          <w:sz w:val="32"/>
          <w:szCs w:val="32"/>
        </w:rPr>
        <w:t>Mitchison</w:t>
      </w:r>
      <w:proofErr w:type="spellEnd"/>
      <w:r w:rsidRPr="007152CB">
        <w:rPr>
          <w:rFonts w:cstheme="minorHAnsi"/>
          <w:sz w:val="32"/>
          <w:szCs w:val="32"/>
        </w:rPr>
        <w:t xml:space="preserve">, G. (1983). The function of dream sleep. </w:t>
      </w:r>
      <w:r w:rsidRPr="007152CB">
        <w:rPr>
          <w:rFonts w:cstheme="minorHAnsi"/>
          <w:i/>
          <w:sz w:val="32"/>
          <w:szCs w:val="32"/>
        </w:rPr>
        <w:t xml:space="preserve">Nature, </w:t>
      </w:r>
      <w:r w:rsidRPr="007152CB">
        <w:rPr>
          <w:rFonts w:cstheme="minorHAnsi"/>
          <w:bCs/>
          <w:color w:val="575757"/>
          <w:sz w:val="32"/>
          <w:szCs w:val="32"/>
        </w:rPr>
        <w:t>304</w:t>
      </w:r>
      <w:r w:rsidRPr="007152CB">
        <w:rPr>
          <w:rFonts w:cstheme="minorHAnsi"/>
          <w:color w:val="424242"/>
          <w:sz w:val="32"/>
          <w:szCs w:val="32"/>
        </w:rPr>
        <w:t>(</w:t>
      </w:r>
      <w:r w:rsidRPr="007152CB">
        <w:rPr>
          <w:rFonts w:cstheme="minorHAnsi"/>
          <w:bCs/>
          <w:color w:val="575757"/>
          <w:sz w:val="32"/>
          <w:szCs w:val="32"/>
        </w:rPr>
        <w:t>5922</w:t>
      </w:r>
      <w:r w:rsidRPr="007152CB">
        <w:rPr>
          <w:rFonts w:cstheme="minorHAnsi"/>
          <w:color w:val="424242"/>
          <w:sz w:val="32"/>
          <w:szCs w:val="32"/>
        </w:rPr>
        <w:t xml:space="preserve">): </w:t>
      </w:r>
      <w:r w:rsidRPr="007152CB">
        <w:rPr>
          <w:rFonts w:cstheme="minorHAnsi"/>
          <w:bCs/>
          <w:color w:val="575757"/>
          <w:sz w:val="32"/>
          <w:szCs w:val="32"/>
        </w:rPr>
        <w:t>111-114</w:t>
      </w:r>
      <w:r w:rsidRPr="007152CB">
        <w:rPr>
          <w:rFonts w:cstheme="minorHAnsi"/>
          <w:color w:val="424242"/>
          <w:sz w:val="32"/>
          <w:szCs w:val="32"/>
        </w:rPr>
        <w:t>.</w:t>
      </w:r>
    </w:p>
    <w:p w14:paraId="3FA54687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Damasio, A. (2010) </w:t>
      </w:r>
      <w:r w:rsidRPr="007152CB">
        <w:rPr>
          <w:rFonts w:cstheme="minorHAnsi"/>
          <w:i/>
          <w:sz w:val="32"/>
          <w:szCs w:val="32"/>
        </w:rPr>
        <w:t>Self Comes to Mind</w:t>
      </w:r>
      <w:r w:rsidRPr="007152CB">
        <w:rPr>
          <w:rFonts w:cstheme="minorHAnsi"/>
          <w:sz w:val="32"/>
          <w:szCs w:val="32"/>
        </w:rPr>
        <w:t>.  New York, Pantheon.</w:t>
      </w:r>
    </w:p>
    <w:p w14:paraId="428F7A7D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Diamond, M. (at press 2015) The Return of the “Repressed” – Dissociation and the Psychoanalysis of the Traumatized Mind.  In forthcoming book </w:t>
      </w:r>
      <w:r w:rsidRPr="007152CB">
        <w:rPr>
          <w:rFonts w:cstheme="minorHAnsi"/>
          <w:i/>
          <w:sz w:val="32"/>
          <w:szCs w:val="32"/>
        </w:rPr>
        <w:t>Trauma, Destruction and Transformative Potential.</w:t>
      </w:r>
      <w:r w:rsidRPr="007152CB">
        <w:rPr>
          <w:rFonts w:cstheme="minorHAnsi"/>
          <w:sz w:val="32"/>
          <w:szCs w:val="32"/>
        </w:rPr>
        <w:t xml:space="preserve">  CIPS Book Series.  London: </w:t>
      </w:r>
      <w:proofErr w:type="spellStart"/>
      <w:r w:rsidRPr="007152CB">
        <w:rPr>
          <w:rFonts w:cstheme="minorHAnsi"/>
          <w:sz w:val="32"/>
          <w:szCs w:val="32"/>
        </w:rPr>
        <w:t>Karnac</w:t>
      </w:r>
      <w:proofErr w:type="spellEnd"/>
      <w:r w:rsidRPr="007152CB">
        <w:rPr>
          <w:rFonts w:cstheme="minorHAnsi"/>
          <w:sz w:val="32"/>
          <w:szCs w:val="32"/>
        </w:rPr>
        <w:t>.</w:t>
      </w:r>
    </w:p>
    <w:p w14:paraId="155AF843" w14:textId="104D066A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lastRenderedPageBreak/>
        <w:t>Divino</w:t>
      </w:r>
      <w:proofErr w:type="spellEnd"/>
      <w:r w:rsidRPr="007152CB">
        <w:rPr>
          <w:rFonts w:cstheme="minorHAnsi"/>
          <w:sz w:val="32"/>
          <w:szCs w:val="32"/>
        </w:rPr>
        <w:t xml:space="preserve">, C.L., &amp; Moore, M.S. (2010). Integrating Neurobiological Findings </w:t>
      </w:r>
      <w:proofErr w:type="gramStart"/>
      <w:r w:rsidRPr="007152CB">
        <w:rPr>
          <w:rFonts w:cstheme="minorHAnsi"/>
          <w:sz w:val="32"/>
          <w:szCs w:val="32"/>
        </w:rPr>
        <w:t>Into</w:t>
      </w:r>
      <w:proofErr w:type="gramEnd"/>
      <w:r w:rsidRPr="007152CB">
        <w:rPr>
          <w:rFonts w:cstheme="minorHAnsi"/>
          <w:sz w:val="32"/>
          <w:szCs w:val="32"/>
        </w:rPr>
        <w:t xml:space="preserve"> Psychodynamic Psychotherapy Training and Practice.  </w:t>
      </w:r>
      <w:r w:rsidRPr="007152CB">
        <w:rPr>
          <w:rFonts w:cstheme="minorHAnsi"/>
          <w:i/>
          <w:sz w:val="32"/>
          <w:szCs w:val="32"/>
        </w:rPr>
        <w:t>Psychoanalytic Dialogues</w:t>
      </w:r>
      <w:r w:rsidRPr="007152CB">
        <w:rPr>
          <w:rFonts w:cstheme="minorHAnsi"/>
          <w:sz w:val="32"/>
          <w:szCs w:val="32"/>
        </w:rPr>
        <w:t>, 20: 337-355.</w:t>
      </w:r>
    </w:p>
    <w:p w14:paraId="5DF2D690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Dobbs, D. (2013) “The Social Life of </w:t>
      </w:r>
      <w:proofErr w:type="gramStart"/>
      <w:r w:rsidRPr="007152CB">
        <w:rPr>
          <w:rFonts w:cstheme="minorHAnsi"/>
          <w:sz w:val="32"/>
          <w:szCs w:val="32"/>
        </w:rPr>
        <w:t xml:space="preserve">Genes”  </w:t>
      </w:r>
      <w:r w:rsidRPr="007152CB">
        <w:rPr>
          <w:rFonts w:cstheme="minorHAnsi"/>
          <w:i/>
          <w:sz w:val="32"/>
          <w:szCs w:val="32"/>
        </w:rPr>
        <w:t>Pacific</w:t>
      </w:r>
      <w:proofErr w:type="gramEnd"/>
      <w:r w:rsidRPr="007152CB">
        <w:rPr>
          <w:rFonts w:cstheme="minorHAnsi"/>
          <w:i/>
          <w:sz w:val="32"/>
          <w:szCs w:val="32"/>
        </w:rPr>
        <w:t xml:space="preserve"> Standard</w:t>
      </w:r>
      <w:r w:rsidRPr="007152CB">
        <w:rPr>
          <w:rFonts w:cstheme="minorHAnsi"/>
          <w:sz w:val="32"/>
          <w:szCs w:val="32"/>
        </w:rPr>
        <w:t>. Reprinted by permission in The Best American Science and Nature Writing, 2014 by Deborah Blum. New York: Houghton Mifflin Harcourt.</w:t>
      </w:r>
    </w:p>
    <w:p w14:paraId="481E434E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Dyson, F. (2015) The collapse of the wave function.  In: J. Brockman (Ed.), </w:t>
      </w:r>
      <w:r w:rsidRPr="007152CB">
        <w:rPr>
          <w:rFonts w:cstheme="minorHAnsi"/>
          <w:i/>
          <w:sz w:val="32"/>
          <w:szCs w:val="32"/>
        </w:rPr>
        <w:t>This Idea Must Die</w:t>
      </w:r>
      <w:r w:rsidRPr="007152CB">
        <w:rPr>
          <w:rFonts w:cstheme="minorHAnsi"/>
          <w:sz w:val="32"/>
          <w:szCs w:val="32"/>
        </w:rPr>
        <w:t xml:space="preserve"> (p. 73). New York: HarperCollins.</w:t>
      </w:r>
    </w:p>
    <w:p w14:paraId="4C08DDE1" w14:textId="5971AB80" w:rsidR="007152CB" w:rsidRPr="007152CB" w:rsidRDefault="007152CB" w:rsidP="007152CB">
      <w:pPr>
        <w:spacing w:after="120"/>
        <w:rPr>
          <w:rFonts w:cstheme="minorHAnsi"/>
          <w:i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Erdman, D.V. (Ed) (1988). </w:t>
      </w:r>
      <w:r w:rsidRPr="007152CB">
        <w:rPr>
          <w:rFonts w:cstheme="minorHAnsi"/>
          <w:i/>
          <w:sz w:val="32"/>
          <w:szCs w:val="32"/>
        </w:rPr>
        <w:t xml:space="preserve">The Complete Poetry and Prose of William Blake, Newly Revised Edition. </w:t>
      </w:r>
      <w:r w:rsidRPr="007152CB">
        <w:rPr>
          <w:rFonts w:cstheme="minorHAnsi"/>
          <w:sz w:val="32"/>
          <w:szCs w:val="32"/>
        </w:rPr>
        <w:t xml:space="preserve"> New York: Random House.</w:t>
      </w:r>
      <w:r w:rsidRPr="007152CB">
        <w:rPr>
          <w:rFonts w:cstheme="minorHAnsi"/>
          <w:i/>
          <w:sz w:val="32"/>
          <w:szCs w:val="32"/>
        </w:rPr>
        <w:t xml:space="preserve"> </w:t>
      </w:r>
    </w:p>
    <w:p w14:paraId="0B34D2B7" w14:textId="75FBD6F0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Feinberg, T.E. (2010). </w:t>
      </w:r>
      <w:proofErr w:type="spellStart"/>
      <w:r w:rsidRPr="007152CB">
        <w:rPr>
          <w:rFonts w:cstheme="minorHAnsi"/>
          <w:sz w:val="32"/>
          <w:szCs w:val="32"/>
        </w:rPr>
        <w:t>Neuropathologies</w:t>
      </w:r>
      <w:proofErr w:type="spellEnd"/>
      <w:r w:rsidRPr="007152CB">
        <w:rPr>
          <w:rFonts w:cstheme="minorHAnsi"/>
          <w:sz w:val="32"/>
          <w:szCs w:val="32"/>
        </w:rPr>
        <w:t xml:space="preserve"> of the Self: A General Theory. </w:t>
      </w:r>
      <w:proofErr w:type="spellStart"/>
      <w:r w:rsidRPr="007152CB">
        <w:rPr>
          <w:rFonts w:cstheme="minorHAnsi"/>
          <w:i/>
          <w:sz w:val="32"/>
          <w:szCs w:val="32"/>
        </w:rPr>
        <w:t>Neuropsychoanalysis</w:t>
      </w:r>
      <w:proofErr w:type="spellEnd"/>
      <w:r w:rsidRPr="007152CB">
        <w:rPr>
          <w:rFonts w:cstheme="minorHAnsi"/>
          <w:i/>
          <w:sz w:val="32"/>
          <w:szCs w:val="32"/>
        </w:rPr>
        <w:t>,</w:t>
      </w:r>
      <w:r w:rsidRPr="007152CB">
        <w:rPr>
          <w:rFonts w:cstheme="minorHAnsi"/>
          <w:sz w:val="32"/>
          <w:szCs w:val="32"/>
        </w:rPr>
        <w:t xml:space="preserve"> 12: 133-158.</w:t>
      </w:r>
    </w:p>
    <w:p w14:paraId="04845F05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Ferris, J. (2015) First Impressions, </w:t>
      </w:r>
      <w:r w:rsidRPr="007152CB">
        <w:rPr>
          <w:rFonts w:cstheme="minorHAnsi"/>
          <w:i/>
          <w:sz w:val="32"/>
          <w:szCs w:val="32"/>
        </w:rPr>
        <w:t>Scientific American</w:t>
      </w:r>
      <w:r w:rsidRPr="007152CB">
        <w:rPr>
          <w:rFonts w:cstheme="minorHAnsi"/>
          <w:sz w:val="32"/>
          <w:szCs w:val="32"/>
        </w:rPr>
        <w:t>, vol. 33, Number 1, p. 24.</w:t>
      </w:r>
    </w:p>
    <w:p w14:paraId="653E008E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Freud, S. (1900). </w:t>
      </w:r>
      <w:r w:rsidRPr="007152CB">
        <w:rPr>
          <w:rFonts w:cstheme="minorHAnsi"/>
          <w:i/>
          <w:sz w:val="32"/>
          <w:szCs w:val="32"/>
        </w:rPr>
        <w:t>The Interpretation of Dreams (Part Two),</w:t>
      </w:r>
      <w:r w:rsidRPr="007152CB">
        <w:rPr>
          <w:rFonts w:cstheme="minorHAnsi"/>
          <w:sz w:val="32"/>
          <w:szCs w:val="32"/>
        </w:rPr>
        <w:t xml:space="preserve"> SE V: 566-567, 602-603.</w:t>
      </w:r>
    </w:p>
    <w:p w14:paraId="16A83B34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>Freud, S. (1912).  Recommendations to Physicians Practicing Psychoanalysis, SE 7, pp. 109-120.  London: Hogarth Press, 1958.</w:t>
      </w:r>
    </w:p>
    <w:p w14:paraId="4EF3F7C8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Freud, S. (1915). </w:t>
      </w:r>
      <w:r w:rsidRPr="007152CB">
        <w:rPr>
          <w:rFonts w:cstheme="minorHAnsi"/>
          <w:i/>
          <w:sz w:val="32"/>
          <w:szCs w:val="32"/>
        </w:rPr>
        <w:t>The unconscious.</w:t>
      </w:r>
      <w:r w:rsidRPr="007152CB">
        <w:rPr>
          <w:rFonts w:cstheme="minorHAnsi"/>
          <w:sz w:val="32"/>
          <w:szCs w:val="32"/>
        </w:rPr>
        <w:t xml:space="preserve"> SE 14, p. 166-204, p. 190-191.</w:t>
      </w:r>
    </w:p>
    <w:p w14:paraId="00758ED9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Freud, S. (1917) </w:t>
      </w:r>
      <w:r w:rsidRPr="007152CB">
        <w:rPr>
          <w:rFonts w:cstheme="minorHAnsi"/>
          <w:i/>
          <w:sz w:val="32"/>
          <w:szCs w:val="32"/>
        </w:rPr>
        <w:t xml:space="preserve">A </w:t>
      </w:r>
      <w:proofErr w:type="spellStart"/>
      <w:r w:rsidRPr="007152CB">
        <w:rPr>
          <w:rFonts w:cstheme="minorHAnsi"/>
          <w:i/>
          <w:sz w:val="32"/>
          <w:szCs w:val="32"/>
        </w:rPr>
        <w:t>metapsychological</w:t>
      </w:r>
      <w:proofErr w:type="spellEnd"/>
      <w:r w:rsidRPr="007152CB">
        <w:rPr>
          <w:rFonts w:cstheme="minorHAnsi"/>
          <w:i/>
          <w:sz w:val="32"/>
          <w:szCs w:val="32"/>
        </w:rPr>
        <w:t xml:space="preserve"> supplement to the theory of Dreams</w:t>
      </w:r>
      <w:r w:rsidRPr="007152CB">
        <w:rPr>
          <w:rFonts w:cstheme="minorHAnsi"/>
          <w:sz w:val="32"/>
          <w:szCs w:val="32"/>
        </w:rPr>
        <w:t>.  SE 14: 222-236.</w:t>
      </w:r>
    </w:p>
    <w:p w14:paraId="38F5D07B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Freud, S. (1920). </w:t>
      </w:r>
      <w:r w:rsidRPr="007152CB">
        <w:rPr>
          <w:rFonts w:cstheme="minorHAnsi"/>
          <w:i/>
          <w:sz w:val="32"/>
          <w:szCs w:val="32"/>
        </w:rPr>
        <w:t>Beyond the pleasure principle.</w:t>
      </w:r>
      <w:r w:rsidRPr="007152CB">
        <w:rPr>
          <w:rFonts w:cstheme="minorHAnsi"/>
          <w:sz w:val="32"/>
          <w:szCs w:val="32"/>
        </w:rPr>
        <w:t xml:space="preserve"> SE 18, p. 7-64. </w:t>
      </w:r>
    </w:p>
    <w:p w14:paraId="494BDA9F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Freud, S. (1925) </w:t>
      </w:r>
      <w:r w:rsidRPr="007152CB">
        <w:rPr>
          <w:rFonts w:cstheme="minorHAnsi"/>
          <w:i/>
          <w:sz w:val="32"/>
          <w:szCs w:val="32"/>
        </w:rPr>
        <w:t>Negation,</w:t>
      </w:r>
      <w:r w:rsidRPr="007152CB">
        <w:rPr>
          <w:rFonts w:cstheme="minorHAnsi"/>
          <w:sz w:val="32"/>
          <w:szCs w:val="32"/>
        </w:rPr>
        <w:t xml:space="preserve"> SE 19: 235-243.</w:t>
      </w:r>
    </w:p>
    <w:p w14:paraId="7E0EE631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Freud, S. (1940) </w:t>
      </w:r>
      <w:r w:rsidRPr="007152CB">
        <w:rPr>
          <w:rFonts w:cstheme="minorHAnsi"/>
          <w:i/>
          <w:sz w:val="32"/>
          <w:szCs w:val="32"/>
        </w:rPr>
        <w:t>An Outline of Psychoanalysis</w:t>
      </w:r>
      <w:r w:rsidRPr="007152CB">
        <w:rPr>
          <w:rFonts w:cstheme="minorHAnsi"/>
          <w:sz w:val="32"/>
          <w:szCs w:val="32"/>
        </w:rPr>
        <w:t>, SE 23: 14-207.</w:t>
      </w:r>
    </w:p>
    <w:p w14:paraId="1CA1DD3D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Friston</w:t>
      </w:r>
      <w:proofErr w:type="spellEnd"/>
      <w:r w:rsidRPr="007152CB">
        <w:rPr>
          <w:rFonts w:cstheme="minorHAnsi"/>
          <w:sz w:val="32"/>
          <w:szCs w:val="32"/>
        </w:rPr>
        <w:t xml:space="preserve">, K.  (2010). The free-energy principle: a unified brain theory? </w:t>
      </w:r>
      <w:r w:rsidRPr="007152CB">
        <w:rPr>
          <w:rFonts w:cstheme="minorHAnsi"/>
          <w:i/>
          <w:sz w:val="32"/>
          <w:szCs w:val="32"/>
        </w:rPr>
        <w:t>Nature Reviews Neuroscience</w:t>
      </w:r>
      <w:r w:rsidRPr="007152CB">
        <w:rPr>
          <w:rFonts w:cstheme="minorHAnsi"/>
          <w:sz w:val="32"/>
          <w:szCs w:val="32"/>
        </w:rPr>
        <w:t>, 11: 127–138.</w:t>
      </w:r>
    </w:p>
    <w:p w14:paraId="08B13552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lastRenderedPageBreak/>
        <w:t>Friston</w:t>
      </w:r>
      <w:proofErr w:type="spellEnd"/>
      <w:r w:rsidRPr="007152CB">
        <w:rPr>
          <w:rFonts w:cstheme="minorHAnsi"/>
          <w:sz w:val="32"/>
          <w:szCs w:val="32"/>
        </w:rPr>
        <w:t>, K.  (2014). Consciousness and the Bayesian Brain – 09- Sandler Conference, 2014.   www.youtube.com/watch?v=HeQfO4byFhg [last accessed November 3, 2015]</w:t>
      </w:r>
    </w:p>
    <w:p w14:paraId="11573B32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Friston</w:t>
      </w:r>
      <w:proofErr w:type="spellEnd"/>
      <w:r w:rsidRPr="007152CB">
        <w:rPr>
          <w:rFonts w:cstheme="minorHAnsi"/>
          <w:sz w:val="32"/>
          <w:szCs w:val="32"/>
        </w:rPr>
        <w:t xml:space="preserve">, K. (2010). The free-energy principle: A unified brain theory? Nature Reviews. </w:t>
      </w:r>
      <w:r w:rsidRPr="007152CB">
        <w:rPr>
          <w:rFonts w:cstheme="minorHAnsi"/>
          <w:i/>
          <w:sz w:val="32"/>
          <w:szCs w:val="32"/>
        </w:rPr>
        <w:t>Neuroscience</w:t>
      </w:r>
      <w:r w:rsidRPr="007152CB">
        <w:rPr>
          <w:rFonts w:cstheme="minorHAnsi"/>
          <w:sz w:val="32"/>
          <w:szCs w:val="32"/>
        </w:rPr>
        <w:t>, 11: 127–138.</w:t>
      </w:r>
    </w:p>
    <w:p w14:paraId="5A86ADAD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Heidegger, M. (1996) </w:t>
      </w:r>
      <w:r w:rsidRPr="007152CB">
        <w:rPr>
          <w:rFonts w:cstheme="minorHAnsi"/>
          <w:i/>
          <w:sz w:val="32"/>
          <w:szCs w:val="32"/>
        </w:rPr>
        <w:t xml:space="preserve">Being and Time; A Translation of Sein und </w:t>
      </w:r>
      <w:proofErr w:type="gramStart"/>
      <w:r w:rsidRPr="007152CB">
        <w:rPr>
          <w:rFonts w:cstheme="minorHAnsi"/>
          <w:i/>
          <w:sz w:val="32"/>
          <w:szCs w:val="32"/>
        </w:rPr>
        <w:t>Zeit ,</w:t>
      </w:r>
      <w:proofErr w:type="gramEnd"/>
      <w:r w:rsidRPr="007152CB">
        <w:rPr>
          <w:rFonts w:cstheme="minorHAnsi"/>
          <w:sz w:val="32"/>
          <w:szCs w:val="32"/>
        </w:rPr>
        <w:t xml:space="preserve"> (trans J. Stambaugh). New York: State University </w:t>
      </w:r>
      <w:proofErr w:type="gramStart"/>
      <w:r w:rsidRPr="007152CB">
        <w:rPr>
          <w:rFonts w:cstheme="minorHAnsi"/>
          <w:sz w:val="32"/>
          <w:szCs w:val="32"/>
        </w:rPr>
        <w:t>of  New</w:t>
      </w:r>
      <w:proofErr w:type="gramEnd"/>
      <w:r w:rsidRPr="007152CB">
        <w:rPr>
          <w:rFonts w:cstheme="minorHAnsi"/>
          <w:sz w:val="32"/>
          <w:szCs w:val="32"/>
        </w:rPr>
        <w:t xml:space="preserve"> York Press. </w:t>
      </w:r>
    </w:p>
    <w:p w14:paraId="7BC1AEBE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Giegerich</w:t>
      </w:r>
      <w:proofErr w:type="spellEnd"/>
      <w:r w:rsidRPr="007152CB">
        <w:rPr>
          <w:rFonts w:cstheme="minorHAnsi"/>
          <w:sz w:val="32"/>
          <w:szCs w:val="32"/>
        </w:rPr>
        <w:t xml:space="preserve">, W., Miller, D. L., &amp; </w:t>
      </w:r>
      <w:proofErr w:type="spellStart"/>
      <w:r w:rsidRPr="007152CB">
        <w:rPr>
          <w:rFonts w:cstheme="minorHAnsi"/>
          <w:sz w:val="32"/>
          <w:szCs w:val="32"/>
        </w:rPr>
        <w:t>Mogenson</w:t>
      </w:r>
      <w:proofErr w:type="spellEnd"/>
      <w:r w:rsidRPr="007152CB">
        <w:rPr>
          <w:rFonts w:cstheme="minorHAnsi"/>
          <w:sz w:val="32"/>
          <w:szCs w:val="32"/>
        </w:rPr>
        <w:t xml:space="preserve">, G. (2005).   ‘Conflict/Resolution,’ ‘Opposites/Creative Union’ versus Dialectics, and the Climb Up the Slippery Mountain.  In </w:t>
      </w:r>
      <w:r w:rsidRPr="007152CB">
        <w:rPr>
          <w:rFonts w:cstheme="minorHAnsi"/>
          <w:i/>
          <w:sz w:val="32"/>
          <w:szCs w:val="32"/>
        </w:rPr>
        <w:t>Dialectics and analytical Psychology: The El Capitan Canyon Seminar</w:t>
      </w:r>
      <w:r w:rsidRPr="007152CB">
        <w:rPr>
          <w:rFonts w:cstheme="minorHAnsi"/>
          <w:sz w:val="32"/>
          <w:szCs w:val="32"/>
        </w:rPr>
        <w:t>. New Orleans, Louisiana: Spring Journal Books.</w:t>
      </w:r>
    </w:p>
    <w:p w14:paraId="5059BA9D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Green, A. (1992). Cogitations: By Wilfred R. </w:t>
      </w:r>
      <w:proofErr w:type="spellStart"/>
      <w:r w:rsidRPr="007152CB">
        <w:rPr>
          <w:rFonts w:cstheme="minorHAnsi"/>
          <w:sz w:val="32"/>
          <w:szCs w:val="32"/>
        </w:rPr>
        <w:t>Bion</w:t>
      </w:r>
      <w:proofErr w:type="spellEnd"/>
      <w:r w:rsidRPr="007152CB">
        <w:rPr>
          <w:rFonts w:cstheme="minorHAnsi"/>
          <w:sz w:val="32"/>
          <w:szCs w:val="32"/>
        </w:rPr>
        <w:t xml:space="preserve">, edited with a foreword by Francesca </w:t>
      </w:r>
      <w:proofErr w:type="spellStart"/>
      <w:r w:rsidRPr="007152CB">
        <w:rPr>
          <w:rFonts w:cstheme="minorHAnsi"/>
          <w:sz w:val="32"/>
          <w:szCs w:val="32"/>
        </w:rPr>
        <w:t>Bion</w:t>
      </w:r>
      <w:proofErr w:type="spellEnd"/>
      <w:r w:rsidRPr="007152CB">
        <w:rPr>
          <w:rFonts w:cstheme="minorHAnsi"/>
          <w:sz w:val="32"/>
          <w:szCs w:val="32"/>
        </w:rPr>
        <w:t xml:space="preserve">, </w:t>
      </w:r>
      <w:r w:rsidRPr="007152CB">
        <w:rPr>
          <w:rFonts w:cstheme="minorHAnsi"/>
          <w:i/>
          <w:sz w:val="32"/>
          <w:szCs w:val="32"/>
        </w:rPr>
        <w:t>International Journal of Psycho-Analysis</w:t>
      </w:r>
      <w:r w:rsidRPr="007152CB">
        <w:rPr>
          <w:rFonts w:cstheme="minorHAnsi"/>
          <w:sz w:val="32"/>
          <w:szCs w:val="32"/>
        </w:rPr>
        <w:t>, 73: 585-589</w:t>
      </w:r>
    </w:p>
    <w:p w14:paraId="1D590229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Green, A. (1999). The Work of the Negative and Hallucinatory Activity (Negative Hallucination), in </w:t>
      </w:r>
      <w:r w:rsidRPr="007152CB">
        <w:rPr>
          <w:rFonts w:cstheme="minorHAnsi"/>
          <w:i/>
          <w:sz w:val="32"/>
          <w:szCs w:val="32"/>
        </w:rPr>
        <w:t>The Work of the Negative</w:t>
      </w:r>
      <w:r w:rsidRPr="007152CB">
        <w:rPr>
          <w:rFonts w:cstheme="minorHAnsi"/>
          <w:sz w:val="32"/>
          <w:szCs w:val="32"/>
        </w:rPr>
        <w:t xml:space="preserve">, London: Free Association Books, pp. 161-214. [Reprinted in M. K., Akhtar, S.  (2011) </w:t>
      </w:r>
      <w:r w:rsidRPr="007152CB">
        <w:rPr>
          <w:rFonts w:cstheme="minorHAnsi"/>
          <w:i/>
          <w:sz w:val="32"/>
          <w:szCs w:val="32"/>
        </w:rPr>
        <w:t>On Freud’s “Negation”.</w:t>
      </w:r>
      <w:r w:rsidRPr="007152CB">
        <w:rPr>
          <w:rFonts w:cstheme="minorHAnsi"/>
          <w:sz w:val="32"/>
          <w:szCs w:val="32"/>
        </w:rPr>
        <w:t xml:space="preserve">  London: </w:t>
      </w:r>
      <w:proofErr w:type="spellStart"/>
      <w:r w:rsidRPr="007152CB">
        <w:rPr>
          <w:rFonts w:cstheme="minorHAnsi"/>
          <w:sz w:val="32"/>
          <w:szCs w:val="32"/>
        </w:rPr>
        <w:t>Karnac</w:t>
      </w:r>
      <w:proofErr w:type="spellEnd"/>
      <w:r w:rsidRPr="007152CB">
        <w:rPr>
          <w:rFonts w:cstheme="minorHAnsi"/>
          <w:sz w:val="32"/>
          <w:szCs w:val="32"/>
        </w:rPr>
        <w:t>.]</w:t>
      </w:r>
    </w:p>
    <w:p w14:paraId="7AB4B2A9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Greenblatt, S. (2011) </w:t>
      </w:r>
      <w:r w:rsidRPr="007152CB">
        <w:rPr>
          <w:rFonts w:cstheme="minorHAnsi"/>
          <w:i/>
          <w:sz w:val="32"/>
          <w:szCs w:val="32"/>
        </w:rPr>
        <w:t>The Swerve: How the World Became Modern,</w:t>
      </w:r>
      <w:r w:rsidRPr="007152CB">
        <w:rPr>
          <w:rFonts w:cstheme="minorHAnsi"/>
          <w:sz w:val="32"/>
          <w:szCs w:val="32"/>
        </w:rPr>
        <w:t xml:space="preserve"> New York: W. W. Norton. </w:t>
      </w:r>
    </w:p>
    <w:p w14:paraId="01370073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Gurevich</w:t>
      </w:r>
      <w:proofErr w:type="spellEnd"/>
      <w:r w:rsidRPr="007152CB">
        <w:rPr>
          <w:rFonts w:cstheme="minorHAnsi"/>
          <w:sz w:val="32"/>
          <w:szCs w:val="32"/>
        </w:rPr>
        <w:t xml:space="preserve">, H. (2008). The Language of Absence. </w:t>
      </w:r>
      <w:r w:rsidRPr="007152CB">
        <w:rPr>
          <w:rFonts w:cstheme="minorHAnsi"/>
          <w:i/>
          <w:sz w:val="32"/>
          <w:szCs w:val="32"/>
        </w:rPr>
        <w:t>International Journal of Psychoanalysis</w:t>
      </w:r>
      <w:r w:rsidRPr="007152CB">
        <w:rPr>
          <w:rFonts w:cstheme="minorHAnsi"/>
          <w:sz w:val="32"/>
          <w:szCs w:val="32"/>
        </w:rPr>
        <w:t>, 89: 561-578.</w:t>
      </w:r>
    </w:p>
    <w:p w14:paraId="3618E36A" w14:textId="78CD2025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Hinshelwood, R.D. (2008). Repression and Splitting: Towards a Method of Conceptual Comparison. </w:t>
      </w:r>
      <w:r w:rsidRPr="007152CB">
        <w:rPr>
          <w:rFonts w:cstheme="minorHAnsi"/>
          <w:i/>
          <w:sz w:val="32"/>
          <w:szCs w:val="32"/>
        </w:rPr>
        <w:t>International Journal of Psycho-Analysis,</w:t>
      </w:r>
      <w:r w:rsidRPr="007152CB">
        <w:rPr>
          <w:rFonts w:cstheme="minorHAnsi"/>
          <w:sz w:val="32"/>
          <w:szCs w:val="32"/>
        </w:rPr>
        <w:t xml:space="preserve"> 89: 503-521.</w:t>
      </w:r>
    </w:p>
    <w:p w14:paraId="73D936B8" w14:textId="705712B1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Hobson, J.A. (1994). </w:t>
      </w:r>
      <w:r w:rsidRPr="007152CB">
        <w:rPr>
          <w:rFonts w:cstheme="minorHAnsi"/>
          <w:i/>
          <w:sz w:val="32"/>
          <w:szCs w:val="32"/>
        </w:rPr>
        <w:t>The chemistry of conscious states: How the brain changes its mind. Boston</w:t>
      </w:r>
      <w:r w:rsidRPr="007152CB">
        <w:rPr>
          <w:rFonts w:cstheme="minorHAnsi"/>
          <w:sz w:val="32"/>
          <w:szCs w:val="32"/>
        </w:rPr>
        <w:t xml:space="preserve">, MA: Little, Brown. </w:t>
      </w:r>
    </w:p>
    <w:p w14:paraId="6F1514A5" w14:textId="77777777" w:rsidR="007152CB" w:rsidRPr="007152CB" w:rsidRDefault="007152CB" w:rsidP="007152CB">
      <w:pPr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Hollander, R., Hollander, J. (trans.) (2000) </w:t>
      </w:r>
      <w:r w:rsidRPr="007152CB">
        <w:rPr>
          <w:rFonts w:cstheme="minorHAnsi"/>
          <w:i/>
          <w:sz w:val="32"/>
          <w:szCs w:val="32"/>
        </w:rPr>
        <w:t>The Inferno by Dante</w:t>
      </w:r>
      <w:r w:rsidRPr="007152CB">
        <w:rPr>
          <w:rFonts w:cstheme="minorHAnsi"/>
          <w:sz w:val="32"/>
          <w:szCs w:val="32"/>
        </w:rPr>
        <w:t xml:space="preserve">. New York: Anchor Books, a division of Random House.  </w:t>
      </w:r>
    </w:p>
    <w:p w14:paraId="16C5FC0C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</w:p>
    <w:p w14:paraId="446326CF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Hut, P. (2014). </w:t>
      </w:r>
      <w:r w:rsidRPr="007152CB">
        <w:rPr>
          <w:rFonts w:cstheme="minorHAnsi"/>
          <w:i/>
          <w:sz w:val="32"/>
          <w:szCs w:val="32"/>
        </w:rPr>
        <w:t>Interview with Piet Hut, in Second Life format</w:t>
      </w:r>
      <w:r w:rsidRPr="007152CB">
        <w:rPr>
          <w:rFonts w:cstheme="minorHAnsi"/>
          <w:sz w:val="32"/>
          <w:szCs w:val="32"/>
        </w:rPr>
        <w:t>.  (21 October, 2014)   https: // wiki.playasbeing.org/chronicles/the_chapter_</w:t>
      </w:r>
      <w:proofErr w:type="gramStart"/>
      <w:r w:rsidRPr="007152CB">
        <w:rPr>
          <w:rFonts w:cstheme="minorHAnsi"/>
          <w:sz w:val="32"/>
          <w:szCs w:val="32"/>
        </w:rPr>
        <w:t>31:_</w:t>
      </w:r>
      <w:proofErr w:type="gramEnd"/>
      <w:r w:rsidRPr="007152CB">
        <w:rPr>
          <w:rFonts w:cstheme="minorHAnsi"/>
          <w:sz w:val="32"/>
          <w:szCs w:val="32"/>
        </w:rPr>
        <w:t>pema_pera_interview  [Last accessed October 28, 2015]</w:t>
      </w:r>
    </w:p>
    <w:p w14:paraId="2AD4B3DC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Joseph, R. (1992). The Limbic System: Emotion, Laterality, and Unconscious Mind.  </w:t>
      </w:r>
      <w:r w:rsidRPr="007152CB">
        <w:rPr>
          <w:rFonts w:cstheme="minorHAnsi"/>
          <w:i/>
          <w:sz w:val="32"/>
          <w:szCs w:val="32"/>
        </w:rPr>
        <w:t>Psychoanalytic Review</w:t>
      </w:r>
      <w:r w:rsidRPr="007152CB">
        <w:rPr>
          <w:rFonts w:cstheme="minorHAnsi"/>
          <w:sz w:val="32"/>
          <w:szCs w:val="32"/>
        </w:rPr>
        <w:t>, 79: 405-456.</w:t>
      </w:r>
    </w:p>
    <w:p w14:paraId="3D04BE89" w14:textId="5774F5D4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Jospiovic</w:t>
      </w:r>
      <w:proofErr w:type="spellEnd"/>
      <w:r w:rsidRPr="007152CB">
        <w:rPr>
          <w:rFonts w:cstheme="minorHAnsi"/>
          <w:sz w:val="32"/>
          <w:szCs w:val="32"/>
        </w:rPr>
        <w:t xml:space="preserve">, Z., </w:t>
      </w:r>
      <w:proofErr w:type="spellStart"/>
      <w:r w:rsidRPr="007152CB">
        <w:rPr>
          <w:rFonts w:cstheme="minorHAnsi"/>
          <w:sz w:val="32"/>
          <w:szCs w:val="32"/>
        </w:rPr>
        <w:t>Dinstein</w:t>
      </w:r>
      <w:proofErr w:type="spellEnd"/>
      <w:r w:rsidRPr="007152CB">
        <w:rPr>
          <w:rFonts w:cstheme="minorHAnsi"/>
          <w:sz w:val="32"/>
          <w:szCs w:val="32"/>
        </w:rPr>
        <w:t xml:space="preserve">, I., Weber, J. &amp; </w:t>
      </w:r>
      <w:proofErr w:type="spellStart"/>
      <w:r w:rsidRPr="007152CB">
        <w:rPr>
          <w:rFonts w:cstheme="minorHAnsi"/>
          <w:sz w:val="32"/>
          <w:szCs w:val="32"/>
        </w:rPr>
        <w:t>Heeger</w:t>
      </w:r>
      <w:proofErr w:type="spellEnd"/>
      <w:r w:rsidRPr="007152CB">
        <w:rPr>
          <w:rFonts w:cstheme="minorHAnsi"/>
          <w:sz w:val="32"/>
          <w:szCs w:val="32"/>
        </w:rPr>
        <w:t xml:space="preserve">, D.J. (2012).  Influence of mediation on anti-correlated networks in the brain.  </w:t>
      </w:r>
      <w:r w:rsidRPr="007152CB">
        <w:rPr>
          <w:rFonts w:cstheme="minorHAnsi"/>
          <w:i/>
          <w:sz w:val="32"/>
          <w:szCs w:val="32"/>
        </w:rPr>
        <w:t>Frontiers in Human Neuroscience,</w:t>
      </w:r>
      <w:r w:rsidRPr="007152CB">
        <w:rPr>
          <w:rFonts w:cstheme="minorHAnsi"/>
          <w:sz w:val="32"/>
          <w:szCs w:val="32"/>
        </w:rPr>
        <w:t xml:space="preserve"> 5:183.</w:t>
      </w:r>
    </w:p>
    <w:p w14:paraId="7A0E6FC6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>Kaplan-</w:t>
      </w:r>
      <w:proofErr w:type="spellStart"/>
      <w:r w:rsidRPr="007152CB">
        <w:rPr>
          <w:rFonts w:cstheme="minorHAnsi"/>
          <w:sz w:val="32"/>
          <w:szCs w:val="32"/>
        </w:rPr>
        <w:t>Solms</w:t>
      </w:r>
      <w:proofErr w:type="spellEnd"/>
      <w:r w:rsidRPr="007152CB">
        <w:rPr>
          <w:rFonts w:cstheme="minorHAnsi"/>
          <w:sz w:val="32"/>
          <w:szCs w:val="32"/>
        </w:rPr>
        <w:t xml:space="preserve">, K. &amp; </w:t>
      </w:r>
      <w:proofErr w:type="spellStart"/>
      <w:r w:rsidRPr="007152CB">
        <w:rPr>
          <w:rFonts w:cstheme="minorHAnsi"/>
          <w:sz w:val="32"/>
          <w:szCs w:val="32"/>
        </w:rPr>
        <w:t>Solms</w:t>
      </w:r>
      <w:proofErr w:type="spellEnd"/>
      <w:r w:rsidRPr="007152CB">
        <w:rPr>
          <w:rFonts w:cstheme="minorHAnsi"/>
          <w:sz w:val="32"/>
          <w:szCs w:val="32"/>
        </w:rPr>
        <w:t xml:space="preserve">, M.  (2000). </w:t>
      </w:r>
      <w:r w:rsidRPr="007152CB">
        <w:rPr>
          <w:rFonts w:cstheme="minorHAnsi"/>
          <w:i/>
          <w:sz w:val="32"/>
          <w:szCs w:val="32"/>
        </w:rPr>
        <w:t>Clinical Studies in Neuro-Psychoanalysis: Introduction to a Depth Neuropsychology</w:t>
      </w:r>
      <w:r w:rsidRPr="007152CB">
        <w:rPr>
          <w:rFonts w:cstheme="minorHAnsi"/>
          <w:sz w:val="32"/>
          <w:szCs w:val="32"/>
        </w:rPr>
        <w:t xml:space="preserve">. London: </w:t>
      </w:r>
      <w:proofErr w:type="spellStart"/>
      <w:r w:rsidRPr="007152CB">
        <w:rPr>
          <w:rFonts w:cstheme="minorHAnsi"/>
          <w:sz w:val="32"/>
          <w:szCs w:val="32"/>
        </w:rPr>
        <w:t>Karnac</w:t>
      </w:r>
      <w:proofErr w:type="spellEnd"/>
      <w:r w:rsidRPr="007152CB">
        <w:rPr>
          <w:rFonts w:cstheme="minorHAnsi"/>
          <w:sz w:val="32"/>
          <w:szCs w:val="32"/>
        </w:rPr>
        <w:t>.</w:t>
      </w:r>
    </w:p>
    <w:p w14:paraId="16E2EF40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>Kaufman J, Yang B. Z, Douglas-</w:t>
      </w:r>
      <w:proofErr w:type="spellStart"/>
      <w:r w:rsidRPr="007152CB">
        <w:rPr>
          <w:rFonts w:cstheme="minorHAnsi"/>
          <w:sz w:val="32"/>
          <w:szCs w:val="32"/>
        </w:rPr>
        <w:t>Palumberi</w:t>
      </w:r>
      <w:proofErr w:type="spellEnd"/>
      <w:r w:rsidRPr="007152CB">
        <w:rPr>
          <w:rFonts w:cstheme="minorHAnsi"/>
          <w:sz w:val="32"/>
          <w:szCs w:val="32"/>
        </w:rPr>
        <w:t xml:space="preserve">, H., </w:t>
      </w:r>
      <w:proofErr w:type="spellStart"/>
      <w:r w:rsidRPr="007152CB">
        <w:rPr>
          <w:rFonts w:cstheme="minorHAnsi"/>
          <w:sz w:val="32"/>
          <w:szCs w:val="32"/>
        </w:rPr>
        <w:t>Houshyar</w:t>
      </w:r>
      <w:proofErr w:type="spellEnd"/>
      <w:r w:rsidRPr="007152CB">
        <w:rPr>
          <w:rFonts w:cstheme="minorHAnsi"/>
          <w:sz w:val="32"/>
          <w:szCs w:val="32"/>
        </w:rPr>
        <w:t xml:space="preserve">, S., Lipschitz, D., Krystal, J. H., &amp; Gelernter, J. (2004). Social supports and serotonin transporter gene moderate depression in maltreated children. </w:t>
      </w:r>
      <w:r w:rsidRPr="007152CB">
        <w:rPr>
          <w:rFonts w:cstheme="minorHAnsi"/>
          <w:i/>
          <w:sz w:val="32"/>
          <w:szCs w:val="32"/>
        </w:rPr>
        <w:t>Proceedings of the National Academy of Sciences</w:t>
      </w:r>
      <w:r w:rsidRPr="007152CB">
        <w:rPr>
          <w:rFonts w:cstheme="minorHAnsi"/>
          <w:sz w:val="32"/>
          <w:szCs w:val="32"/>
        </w:rPr>
        <w:t>, 101(49):17316–21.</w:t>
      </w:r>
    </w:p>
    <w:p w14:paraId="1B012885" w14:textId="77777777" w:rsidR="007152CB" w:rsidRPr="007152CB" w:rsidRDefault="007152CB" w:rsidP="007152CB">
      <w:pPr>
        <w:spacing w:after="120"/>
        <w:rPr>
          <w:rStyle w:val="Hyperlink"/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Laland</w:t>
      </w:r>
      <w:proofErr w:type="spellEnd"/>
      <w:r w:rsidRPr="007152CB">
        <w:rPr>
          <w:rFonts w:cstheme="minorHAnsi"/>
          <w:sz w:val="32"/>
          <w:szCs w:val="32"/>
        </w:rPr>
        <w:t xml:space="preserve">, K., </w:t>
      </w:r>
      <w:proofErr w:type="spellStart"/>
      <w:r w:rsidRPr="007152CB">
        <w:rPr>
          <w:rFonts w:cstheme="minorHAnsi"/>
          <w:sz w:val="32"/>
          <w:szCs w:val="32"/>
        </w:rPr>
        <w:t>Uller</w:t>
      </w:r>
      <w:proofErr w:type="spellEnd"/>
      <w:r w:rsidRPr="007152CB">
        <w:rPr>
          <w:rFonts w:cstheme="minorHAnsi"/>
          <w:sz w:val="32"/>
          <w:szCs w:val="32"/>
        </w:rPr>
        <w:t xml:space="preserve">, T., Feldman, F., </w:t>
      </w:r>
      <w:proofErr w:type="spellStart"/>
      <w:r w:rsidRPr="007152CB">
        <w:rPr>
          <w:rFonts w:cstheme="minorHAnsi"/>
          <w:sz w:val="32"/>
          <w:szCs w:val="32"/>
        </w:rPr>
        <w:t>Stereiny</w:t>
      </w:r>
      <w:proofErr w:type="spellEnd"/>
      <w:r w:rsidRPr="007152CB">
        <w:rPr>
          <w:rFonts w:cstheme="minorHAnsi"/>
          <w:sz w:val="32"/>
          <w:szCs w:val="32"/>
        </w:rPr>
        <w:t xml:space="preserve">, K., Muller, G., </w:t>
      </w:r>
      <w:proofErr w:type="spellStart"/>
      <w:r w:rsidRPr="007152CB">
        <w:rPr>
          <w:rFonts w:cstheme="minorHAnsi"/>
          <w:sz w:val="32"/>
          <w:szCs w:val="32"/>
        </w:rPr>
        <w:t>Moczek</w:t>
      </w:r>
      <w:proofErr w:type="spellEnd"/>
      <w:r w:rsidRPr="007152CB">
        <w:rPr>
          <w:rFonts w:cstheme="minorHAnsi"/>
          <w:sz w:val="32"/>
          <w:szCs w:val="32"/>
        </w:rPr>
        <w:t xml:space="preserve">, A., </w:t>
      </w:r>
      <w:proofErr w:type="spellStart"/>
      <w:r w:rsidRPr="007152CB">
        <w:rPr>
          <w:rFonts w:cstheme="minorHAnsi"/>
          <w:sz w:val="32"/>
          <w:szCs w:val="32"/>
        </w:rPr>
        <w:t>Joblonka</w:t>
      </w:r>
      <w:proofErr w:type="spellEnd"/>
      <w:r w:rsidRPr="007152CB">
        <w:rPr>
          <w:rFonts w:cstheme="minorHAnsi"/>
          <w:sz w:val="32"/>
          <w:szCs w:val="32"/>
        </w:rPr>
        <w:t xml:space="preserve">, E., </w:t>
      </w:r>
      <w:proofErr w:type="spellStart"/>
      <w:r w:rsidRPr="007152CB">
        <w:rPr>
          <w:rFonts w:cstheme="minorHAnsi"/>
          <w:sz w:val="32"/>
          <w:szCs w:val="32"/>
        </w:rPr>
        <w:t>Odling</w:t>
      </w:r>
      <w:proofErr w:type="spellEnd"/>
      <w:r w:rsidRPr="007152CB">
        <w:rPr>
          <w:rFonts w:cstheme="minorHAnsi"/>
          <w:sz w:val="32"/>
          <w:szCs w:val="32"/>
        </w:rPr>
        <w:t xml:space="preserve">-Smee, J., Wary, G., Hoekstra, H., </w:t>
      </w:r>
      <w:proofErr w:type="spellStart"/>
      <w:r w:rsidRPr="007152CB">
        <w:rPr>
          <w:rFonts w:cstheme="minorHAnsi"/>
          <w:sz w:val="32"/>
          <w:szCs w:val="32"/>
        </w:rPr>
        <w:t>Futuyma</w:t>
      </w:r>
      <w:proofErr w:type="spellEnd"/>
      <w:r w:rsidRPr="007152CB">
        <w:rPr>
          <w:rFonts w:cstheme="minorHAnsi"/>
          <w:sz w:val="32"/>
          <w:szCs w:val="32"/>
        </w:rPr>
        <w:t xml:space="preserve">, D., Lenski, R., </w:t>
      </w:r>
      <w:proofErr w:type="spellStart"/>
      <w:r w:rsidRPr="007152CB">
        <w:rPr>
          <w:rFonts w:cstheme="minorHAnsi"/>
          <w:sz w:val="32"/>
          <w:szCs w:val="32"/>
        </w:rPr>
        <w:t>Makay</w:t>
      </w:r>
      <w:proofErr w:type="spellEnd"/>
      <w:r w:rsidRPr="007152CB">
        <w:rPr>
          <w:rFonts w:cstheme="minorHAnsi"/>
          <w:sz w:val="32"/>
          <w:szCs w:val="32"/>
        </w:rPr>
        <w:t xml:space="preserve">, T., Schluter, D., </w:t>
      </w:r>
      <w:proofErr w:type="spellStart"/>
      <w:r w:rsidRPr="007152CB">
        <w:rPr>
          <w:rFonts w:cstheme="minorHAnsi"/>
          <w:sz w:val="32"/>
          <w:szCs w:val="32"/>
        </w:rPr>
        <w:t>Strassmann</w:t>
      </w:r>
      <w:proofErr w:type="spellEnd"/>
      <w:r w:rsidRPr="007152CB">
        <w:rPr>
          <w:rFonts w:cstheme="minorHAnsi"/>
          <w:sz w:val="32"/>
          <w:szCs w:val="32"/>
        </w:rPr>
        <w:t xml:space="preserve">, J. </w:t>
      </w:r>
      <w:proofErr w:type="gramStart"/>
      <w:r w:rsidRPr="007152CB">
        <w:rPr>
          <w:rFonts w:cstheme="minorHAnsi"/>
          <w:sz w:val="32"/>
          <w:szCs w:val="32"/>
        </w:rPr>
        <w:t>( 2014</w:t>
      </w:r>
      <w:proofErr w:type="gramEnd"/>
      <w:r w:rsidRPr="007152CB">
        <w:rPr>
          <w:rFonts w:cstheme="minorHAnsi"/>
          <w:sz w:val="32"/>
          <w:szCs w:val="32"/>
        </w:rPr>
        <w:t xml:space="preserve">). Does evolutionary theory need a </w:t>
      </w:r>
      <w:proofErr w:type="gramStart"/>
      <w:r w:rsidRPr="007152CB">
        <w:rPr>
          <w:rFonts w:cstheme="minorHAnsi"/>
          <w:sz w:val="32"/>
          <w:szCs w:val="32"/>
        </w:rPr>
        <w:t>rethink?,</w:t>
      </w:r>
      <w:proofErr w:type="gramEnd"/>
      <w:r w:rsidRPr="007152CB">
        <w:rPr>
          <w:rFonts w:cstheme="minorHAnsi"/>
          <w:sz w:val="32"/>
          <w:szCs w:val="32"/>
        </w:rPr>
        <w:t xml:space="preserve"> </w:t>
      </w:r>
      <w:r w:rsidRPr="007152CB">
        <w:rPr>
          <w:rFonts w:cstheme="minorHAnsi"/>
          <w:i/>
          <w:sz w:val="32"/>
          <w:szCs w:val="32"/>
        </w:rPr>
        <w:t>Nature</w:t>
      </w:r>
      <w:r w:rsidRPr="007152CB">
        <w:rPr>
          <w:rFonts w:cstheme="minorHAnsi"/>
          <w:sz w:val="32"/>
          <w:szCs w:val="32"/>
        </w:rPr>
        <w:t xml:space="preserve">, 514:161–164.  See </w:t>
      </w:r>
      <w:r w:rsidRPr="007152CB">
        <w:rPr>
          <w:rFonts w:cstheme="minorHAnsi"/>
          <w:i/>
          <w:sz w:val="32"/>
          <w:szCs w:val="32"/>
        </w:rPr>
        <w:t>Nature</w:t>
      </w:r>
      <w:r w:rsidRPr="007152CB">
        <w:rPr>
          <w:rFonts w:cstheme="minorHAnsi"/>
          <w:sz w:val="32"/>
          <w:szCs w:val="32"/>
        </w:rPr>
        <w:t xml:space="preserve"> Comment vol 514, issue 1721 on the web at: www.nature.com/news/does-evolutionary-theory-need-a-rethink-1.16080</w:t>
      </w:r>
      <w:proofErr w:type="gramStart"/>
      <w:r w:rsidRPr="007152CB">
        <w:rPr>
          <w:rFonts w:cstheme="minorHAnsi"/>
          <w:sz w:val="32"/>
          <w:szCs w:val="32"/>
        </w:rPr>
        <w:t xml:space="preserve">   [</w:t>
      </w:r>
      <w:proofErr w:type="gramEnd"/>
      <w:r w:rsidRPr="007152CB">
        <w:rPr>
          <w:rFonts w:cstheme="minorHAnsi"/>
          <w:sz w:val="32"/>
          <w:szCs w:val="32"/>
        </w:rPr>
        <w:t>Last accessed October 28, 2015]</w:t>
      </w:r>
    </w:p>
    <w:p w14:paraId="167C279F" w14:textId="3D07A4A7" w:rsidR="007152CB" w:rsidRPr="007152CB" w:rsidRDefault="007152CB" w:rsidP="007152CB">
      <w:pPr>
        <w:widowControl w:val="0"/>
        <w:autoSpaceDE w:val="0"/>
        <w:autoSpaceDN w:val="0"/>
        <w:adjustRightInd w:val="0"/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Loewald</w:t>
      </w:r>
      <w:proofErr w:type="spellEnd"/>
      <w:r w:rsidRPr="007152CB">
        <w:rPr>
          <w:rFonts w:cstheme="minorHAnsi"/>
          <w:sz w:val="32"/>
          <w:szCs w:val="32"/>
        </w:rPr>
        <w:t xml:space="preserve">, H.W. (1976). Perspectives on memory. In: </w:t>
      </w:r>
      <w:proofErr w:type="spellStart"/>
      <w:r w:rsidRPr="007152CB">
        <w:rPr>
          <w:rFonts w:cstheme="minorHAnsi"/>
          <w:sz w:val="32"/>
          <w:szCs w:val="32"/>
        </w:rPr>
        <w:t>Loewald</w:t>
      </w:r>
      <w:proofErr w:type="spellEnd"/>
      <w:r w:rsidRPr="007152CB">
        <w:rPr>
          <w:rFonts w:cstheme="minorHAnsi"/>
          <w:sz w:val="32"/>
          <w:szCs w:val="32"/>
        </w:rPr>
        <w:t xml:space="preserve">, H. W. </w:t>
      </w:r>
      <w:r w:rsidRPr="007152CB">
        <w:rPr>
          <w:rFonts w:cstheme="minorHAnsi"/>
          <w:i/>
          <w:sz w:val="32"/>
          <w:szCs w:val="32"/>
        </w:rPr>
        <w:t>Papers on psychoanalysis</w:t>
      </w:r>
      <w:r w:rsidRPr="007152CB">
        <w:rPr>
          <w:rFonts w:cstheme="minorHAnsi"/>
          <w:sz w:val="32"/>
          <w:szCs w:val="32"/>
        </w:rPr>
        <w:t>. New Haven, CT: Yale University Press, 1980. pp. 148-173.</w:t>
      </w:r>
    </w:p>
    <w:p w14:paraId="3408C62B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Mancia</w:t>
      </w:r>
      <w:proofErr w:type="spellEnd"/>
      <w:r w:rsidRPr="007152CB">
        <w:rPr>
          <w:rFonts w:cstheme="minorHAnsi"/>
          <w:sz w:val="32"/>
          <w:szCs w:val="32"/>
        </w:rPr>
        <w:t xml:space="preserve">, M. (1981). On the Beginning of Mental Life in the </w:t>
      </w:r>
      <w:proofErr w:type="spellStart"/>
      <w:r w:rsidRPr="007152CB">
        <w:rPr>
          <w:rFonts w:cstheme="minorHAnsi"/>
          <w:sz w:val="32"/>
          <w:szCs w:val="32"/>
        </w:rPr>
        <w:t>Foetus</w:t>
      </w:r>
      <w:proofErr w:type="spellEnd"/>
      <w:r w:rsidRPr="007152CB">
        <w:rPr>
          <w:rFonts w:cstheme="minorHAnsi"/>
          <w:sz w:val="32"/>
          <w:szCs w:val="32"/>
        </w:rPr>
        <w:t xml:space="preserve">. </w:t>
      </w:r>
      <w:r w:rsidRPr="007152CB">
        <w:rPr>
          <w:rFonts w:cstheme="minorHAnsi"/>
          <w:i/>
          <w:sz w:val="32"/>
          <w:szCs w:val="32"/>
        </w:rPr>
        <w:t>International Journal of Psychoanalysis</w:t>
      </w:r>
      <w:r w:rsidRPr="007152CB">
        <w:rPr>
          <w:rFonts w:cstheme="minorHAnsi"/>
          <w:sz w:val="32"/>
          <w:szCs w:val="32"/>
        </w:rPr>
        <w:t>, 62: 351-357.</w:t>
      </w:r>
    </w:p>
    <w:p w14:paraId="4FA73D6E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lastRenderedPageBreak/>
        <w:t>Mancia</w:t>
      </w:r>
      <w:proofErr w:type="spellEnd"/>
      <w:r w:rsidRPr="007152CB">
        <w:rPr>
          <w:rFonts w:cstheme="minorHAnsi"/>
          <w:sz w:val="32"/>
          <w:szCs w:val="32"/>
        </w:rPr>
        <w:t xml:space="preserve">, M. (1989) On the Birth of the Self. </w:t>
      </w:r>
      <w:proofErr w:type="spellStart"/>
      <w:r w:rsidRPr="007152CB">
        <w:rPr>
          <w:rFonts w:cstheme="minorHAnsi"/>
          <w:i/>
          <w:sz w:val="32"/>
          <w:szCs w:val="32"/>
        </w:rPr>
        <w:t>Rivista</w:t>
      </w:r>
      <w:proofErr w:type="spellEnd"/>
      <w:r w:rsidRPr="007152CB">
        <w:rPr>
          <w:rFonts w:cstheme="minorHAnsi"/>
          <w:i/>
          <w:sz w:val="32"/>
          <w:szCs w:val="32"/>
        </w:rPr>
        <w:t xml:space="preserve"> di </w:t>
      </w:r>
      <w:proofErr w:type="spellStart"/>
      <w:r w:rsidRPr="007152CB">
        <w:rPr>
          <w:rFonts w:cstheme="minorHAnsi"/>
          <w:i/>
          <w:sz w:val="32"/>
          <w:szCs w:val="32"/>
        </w:rPr>
        <w:t>Psicoanalisi</w:t>
      </w:r>
      <w:proofErr w:type="spellEnd"/>
      <w:r w:rsidRPr="007152CB">
        <w:rPr>
          <w:rFonts w:cstheme="minorHAnsi"/>
          <w:i/>
          <w:sz w:val="32"/>
          <w:szCs w:val="32"/>
        </w:rPr>
        <w:t>,</w:t>
      </w:r>
      <w:r w:rsidRPr="007152CB">
        <w:rPr>
          <w:rFonts w:cstheme="minorHAnsi"/>
          <w:sz w:val="32"/>
          <w:szCs w:val="32"/>
        </w:rPr>
        <w:t xml:space="preserve"> 35: 1052-1072.</w:t>
      </w:r>
    </w:p>
    <w:p w14:paraId="5DEC8EAF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Mancia</w:t>
      </w:r>
      <w:proofErr w:type="spellEnd"/>
      <w:r w:rsidRPr="007152CB">
        <w:rPr>
          <w:rFonts w:cstheme="minorHAnsi"/>
          <w:sz w:val="32"/>
          <w:szCs w:val="32"/>
        </w:rPr>
        <w:t xml:space="preserve">, M. (2006). Implicit Memory and Early unrepressed Unconscious: Their Role in the Therapeutic Process (How the Neurosciences can Contribute to Psychoanalysis). </w:t>
      </w:r>
      <w:r w:rsidRPr="007152CB">
        <w:rPr>
          <w:rFonts w:cstheme="minorHAnsi"/>
          <w:i/>
          <w:sz w:val="32"/>
          <w:szCs w:val="32"/>
        </w:rPr>
        <w:t>International Journal of Psychoanalysis</w:t>
      </w:r>
      <w:r w:rsidRPr="007152CB">
        <w:rPr>
          <w:rFonts w:cstheme="minorHAnsi"/>
          <w:sz w:val="32"/>
          <w:szCs w:val="32"/>
        </w:rPr>
        <w:t>, 87: 83-103.</w:t>
      </w:r>
    </w:p>
    <w:p w14:paraId="572AB4BA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Matte-Blanco, I. (1988). </w:t>
      </w:r>
      <w:r w:rsidRPr="007152CB">
        <w:rPr>
          <w:rFonts w:cstheme="minorHAnsi"/>
          <w:i/>
          <w:sz w:val="32"/>
          <w:szCs w:val="32"/>
        </w:rPr>
        <w:t>Thinking, Feeling, and Being: Clinical Reflections on the Fundamental Antinomy of Human Beings and World.</w:t>
      </w:r>
      <w:r w:rsidRPr="007152CB">
        <w:rPr>
          <w:rFonts w:cstheme="minorHAnsi"/>
          <w:sz w:val="32"/>
          <w:szCs w:val="32"/>
        </w:rPr>
        <w:t xml:space="preserve"> New Library of Psychoanalysis, 5:1-336. London and New York: </w:t>
      </w:r>
      <w:proofErr w:type="spellStart"/>
      <w:r w:rsidRPr="007152CB">
        <w:rPr>
          <w:rFonts w:cstheme="minorHAnsi"/>
          <w:sz w:val="32"/>
          <w:szCs w:val="32"/>
        </w:rPr>
        <w:t>Tavistock</w:t>
      </w:r>
      <w:proofErr w:type="spellEnd"/>
      <w:r w:rsidRPr="007152CB">
        <w:rPr>
          <w:rFonts w:cstheme="minorHAnsi"/>
          <w:sz w:val="32"/>
          <w:szCs w:val="32"/>
        </w:rPr>
        <w:t>/Routledge.</w:t>
      </w:r>
    </w:p>
    <w:p w14:paraId="1C6425A7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McGilchrist</w:t>
      </w:r>
      <w:proofErr w:type="spellEnd"/>
      <w:r w:rsidRPr="007152CB">
        <w:rPr>
          <w:rFonts w:cstheme="minorHAnsi"/>
          <w:sz w:val="32"/>
          <w:szCs w:val="32"/>
        </w:rPr>
        <w:t xml:space="preserve">, I.  (2009). </w:t>
      </w:r>
      <w:r w:rsidRPr="007152CB">
        <w:rPr>
          <w:rFonts w:cstheme="minorHAnsi"/>
          <w:i/>
          <w:sz w:val="32"/>
          <w:szCs w:val="32"/>
        </w:rPr>
        <w:t>The Master and his Emissary.</w:t>
      </w:r>
      <w:r w:rsidRPr="007152CB">
        <w:rPr>
          <w:rFonts w:cstheme="minorHAnsi"/>
          <w:sz w:val="32"/>
          <w:szCs w:val="32"/>
        </w:rPr>
        <w:t xml:space="preserve"> New Haven, CT: Yale University Press.</w:t>
      </w:r>
    </w:p>
    <w:p w14:paraId="49054897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Merleau-Ponty, M. (1945), </w:t>
      </w:r>
      <w:r w:rsidRPr="007152CB">
        <w:rPr>
          <w:rFonts w:cstheme="minorHAnsi"/>
          <w:i/>
          <w:sz w:val="32"/>
          <w:szCs w:val="32"/>
        </w:rPr>
        <w:t>Phenomenology of Perception</w:t>
      </w:r>
      <w:r w:rsidRPr="007152CB">
        <w:rPr>
          <w:rFonts w:cstheme="minorHAnsi"/>
          <w:sz w:val="32"/>
          <w:szCs w:val="32"/>
        </w:rPr>
        <w:t xml:space="preserve">, trans. C. Smith. New York: Routledge, 1995. </w:t>
      </w:r>
    </w:p>
    <w:p w14:paraId="6ABEA949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Milgram, S. (1974). </w:t>
      </w:r>
      <w:r w:rsidRPr="007152CB">
        <w:rPr>
          <w:rFonts w:cstheme="minorHAnsi"/>
          <w:i/>
          <w:sz w:val="32"/>
          <w:szCs w:val="32"/>
        </w:rPr>
        <w:t>Obedience to Authority: an experimental view</w:t>
      </w:r>
      <w:r w:rsidRPr="007152CB">
        <w:rPr>
          <w:rFonts w:cstheme="minorHAnsi"/>
          <w:sz w:val="32"/>
          <w:szCs w:val="32"/>
        </w:rPr>
        <w:t>. New York: Harper Row.</w:t>
      </w:r>
    </w:p>
    <w:p w14:paraId="2F714CF5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Mills, J. (1996) Hegel on the Unconscious Abyss: Implications for Psychoanalysis.  </w:t>
      </w:r>
      <w:r w:rsidRPr="007152CB">
        <w:rPr>
          <w:rFonts w:cstheme="minorHAnsi"/>
          <w:i/>
          <w:sz w:val="32"/>
          <w:szCs w:val="32"/>
        </w:rPr>
        <w:t>The Owl and the Minerva</w:t>
      </w:r>
      <w:r w:rsidRPr="007152CB">
        <w:rPr>
          <w:rFonts w:cstheme="minorHAnsi"/>
          <w:sz w:val="32"/>
          <w:szCs w:val="32"/>
        </w:rPr>
        <w:t xml:space="preserve"> 28: 59-75.</w:t>
      </w:r>
    </w:p>
    <w:p w14:paraId="28A21B03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Mills, J. (2000). Hegel on Projective Identification: Implications for Klein, </w:t>
      </w:r>
      <w:proofErr w:type="spellStart"/>
      <w:r w:rsidRPr="007152CB">
        <w:rPr>
          <w:rFonts w:cstheme="minorHAnsi"/>
          <w:sz w:val="32"/>
          <w:szCs w:val="32"/>
        </w:rPr>
        <w:t>Bion</w:t>
      </w:r>
      <w:proofErr w:type="spellEnd"/>
      <w:r w:rsidRPr="007152CB">
        <w:rPr>
          <w:rFonts w:cstheme="minorHAnsi"/>
          <w:sz w:val="32"/>
          <w:szCs w:val="32"/>
        </w:rPr>
        <w:t xml:space="preserve">, and Beyond.  </w:t>
      </w:r>
      <w:r w:rsidRPr="007152CB">
        <w:rPr>
          <w:rFonts w:cstheme="minorHAnsi"/>
          <w:i/>
          <w:sz w:val="32"/>
          <w:szCs w:val="32"/>
        </w:rPr>
        <w:t>Psychoanalytic Review</w:t>
      </w:r>
      <w:r w:rsidRPr="007152CB">
        <w:rPr>
          <w:rFonts w:cstheme="minorHAnsi"/>
          <w:sz w:val="32"/>
          <w:szCs w:val="32"/>
        </w:rPr>
        <w:t>, 87: 841-874.</w:t>
      </w:r>
    </w:p>
    <w:p w14:paraId="6DF30AEB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Mills, J. (2002) Deciphering the “Genesis Problem”: On the Dialectical Origins of Psychic Reality.  </w:t>
      </w:r>
      <w:r w:rsidRPr="007152CB">
        <w:rPr>
          <w:rFonts w:cstheme="minorHAnsi"/>
          <w:i/>
          <w:sz w:val="32"/>
          <w:szCs w:val="32"/>
        </w:rPr>
        <w:t>Psychoanalytic Review</w:t>
      </w:r>
      <w:r w:rsidRPr="007152CB">
        <w:rPr>
          <w:rFonts w:cstheme="minorHAnsi"/>
          <w:sz w:val="32"/>
          <w:szCs w:val="32"/>
        </w:rPr>
        <w:t>, 89: 763-809.</w:t>
      </w:r>
    </w:p>
    <w:p w14:paraId="1FF6C87E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>Nichols, W. (2014</w:t>
      </w:r>
      <w:r w:rsidRPr="007152CB">
        <w:rPr>
          <w:rFonts w:cstheme="minorHAnsi"/>
          <w:i/>
          <w:sz w:val="32"/>
          <w:szCs w:val="32"/>
        </w:rPr>
        <w:t>). Blue Mind</w:t>
      </w:r>
      <w:r w:rsidRPr="007152CB">
        <w:rPr>
          <w:rFonts w:cstheme="minorHAnsi"/>
          <w:sz w:val="32"/>
          <w:szCs w:val="32"/>
        </w:rPr>
        <w:t xml:space="preserve">. New York: Little Brown. </w:t>
      </w:r>
    </w:p>
    <w:p w14:paraId="59764BA2" w14:textId="69445DF4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>O’Neil, M.K</w:t>
      </w:r>
      <w:proofErr w:type="gramStart"/>
      <w:r w:rsidRPr="007152CB">
        <w:rPr>
          <w:rFonts w:cstheme="minorHAnsi"/>
          <w:sz w:val="32"/>
          <w:szCs w:val="32"/>
        </w:rPr>
        <w:t>,  &amp;</w:t>
      </w:r>
      <w:proofErr w:type="gramEnd"/>
      <w:r w:rsidRPr="007152CB">
        <w:rPr>
          <w:rFonts w:cstheme="minorHAnsi"/>
          <w:sz w:val="32"/>
          <w:szCs w:val="32"/>
        </w:rPr>
        <w:t xml:space="preserve"> Akhtar, S, (2011). </w:t>
      </w:r>
      <w:r w:rsidRPr="007152CB">
        <w:rPr>
          <w:rFonts w:cstheme="minorHAnsi"/>
          <w:i/>
          <w:sz w:val="32"/>
          <w:szCs w:val="32"/>
        </w:rPr>
        <w:t>On Freud’s “Negation”</w:t>
      </w:r>
      <w:r w:rsidRPr="007152CB">
        <w:rPr>
          <w:rFonts w:cstheme="minorHAnsi"/>
          <w:sz w:val="32"/>
          <w:szCs w:val="32"/>
        </w:rPr>
        <w:t xml:space="preserve">. London: </w:t>
      </w:r>
      <w:proofErr w:type="spellStart"/>
      <w:r w:rsidRPr="007152CB">
        <w:rPr>
          <w:rFonts w:cstheme="minorHAnsi"/>
          <w:sz w:val="32"/>
          <w:szCs w:val="32"/>
        </w:rPr>
        <w:t>Karnac</w:t>
      </w:r>
      <w:proofErr w:type="spellEnd"/>
      <w:r w:rsidRPr="007152CB">
        <w:rPr>
          <w:rFonts w:cstheme="minorHAnsi"/>
          <w:sz w:val="32"/>
          <w:szCs w:val="32"/>
        </w:rPr>
        <w:t xml:space="preserve">, </w:t>
      </w:r>
    </w:p>
    <w:p w14:paraId="2A407918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O’Conner, D., Fukui, M., Pinsk, M., &amp; Kastner, S. (2002). Attention modulates responses in the human lateral geniculate nucleus.  </w:t>
      </w:r>
      <w:r w:rsidRPr="007152CB">
        <w:rPr>
          <w:rFonts w:cstheme="minorHAnsi"/>
          <w:i/>
          <w:sz w:val="32"/>
          <w:szCs w:val="32"/>
        </w:rPr>
        <w:t>Nature Neuroscience,</w:t>
      </w:r>
      <w:r w:rsidRPr="007152CB">
        <w:rPr>
          <w:rFonts w:cstheme="minorHAnsi"/>
          <w:sz w:val="32"/>
          <w:szCs w:val="32"/>
        </w:rPr>
        <w:t xml:space="preserve"> 5: 1203-1209</w:t>
      </w:r>
    </w:p>
    <w:p w14:paraId="06724F23" w14:textId="523A80C3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lastRenderedPageBreak/>
        <w:t>Ogden, T.</w:t>
      </w:r>
      <w:r w:rsidR="000439DF">
        <w:rPr>
          <w:rFonts w:cstheme="minorHAnsi"/>
          <w:sz w:val="32"/>
          <w:szCs w:val="32"/>
        </w:rPr>
        <w:t>H.</w:t>
      </w:r>
      <w:r w:rsidRPr="007152CB">
        <w:rPr>
          <w:rFonts w:cstheme="minorHAnsi"/>
          <w:sz w:val="32"/>
          <w:szCs w:val="32"/>
        </w:rPr>
        <w:t xml:space="preserve"> (2002). A new reading of the origins of object relations theory. </w:t>
      </w:r>
      <w:r w:rsidRPr="007152CB">
        <w:rPr>
          <w:rFonts w:cstheme="minorHAnsi"/>
          <w:i/>
          <w:sz w:val="32"/>
          <w:szCs w:val="32"/>
        </w:rPr>
        <w:t>International Journal of Psychoanalysis</w:t>
      </w:r>
      <w:r w:rsidRPr="007152CB">
        <w:rPr>
          <w:rFonts w:cstheme="minorHAnsi"/>
          <w:sz w:val="32"/>
          <w:szCs w:val="32"/>
        </w:rPr>
        <w:t>, 83: 767-782.</w:t>
      </w:r>
    </w:p>
    <w:p w14:paraId="6A5294C7" w14:textId="7ED537D2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Ogden, T.H. (1992a). The Dialectically Constituted/decentered Subject of Psychoanalysis. I. the Freudian Subject.  </w:t>
      </w:r>
      <w:r w:rsidRPr="007152CB">
        <w:rPr>
          <w:rFonts w:cstheme="minorHAnsi"/>
          <w:i/>
          <w:sz w:val="32"/>
          <w:szCs w:val="32"/>
        </w:rPr>
        <w:t>International Journal of Psychoanalysis</w:t>
      </w:r>
      <w:r w:rsidRPr="007152CB">
        <w:rPr>
          <w:rFonts w:cstheme="minorHAnsi"/>
          <w:sz w:val="32"/>
          <w:szCs w:val="32"/>
        </w:rPr>
        <w:t xml:space="preserve">, 73: 517-526.  </w:t>
      </w:r>
    </w:p>
    <w:p w14:paraId="7D2296CB" w14:textId="54CB7FDB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Ogden, T.H. (1992b) The Dialectically Constituted/decentered Subject of Psychoanalysis II.  The Contributions of Klein and Winnicott.  </w:t>
      </w:r>
      <w:r w:rsidRPr="007152CB">
        <w:rPr>
          <w:rFonts w:cstheme="minorHAnsi"/>
          <w:i/>
          <w:sz w:val="32"/>
          <w:szCs w:val="32"/>
        </w:rPr>
        <w:t>International Journal of Psychoanalysis</w:t>
      </w:r>
      <w:r w:rsidRPr="007152CB">
        <w:rPr>
          <w:rFonts w:cstheme="minorHAnsi"/>
          <w:sz w:val="32"/>
          <w:szCs w:val="32"/>
        </w:rPr>
        <w:t>, 73: 613-626.</w:t>
      </w:r>
    </w:p>
    <w:p w14:paraId="32FFD74B" w14:textId="296A9E85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Ogden, T.H. (1994). </w:t>
      </w:r>
      <w:r w:rsidRPr="007152CB">
        <w:rPr>
          <w:rFonts w:cstheme="minorHAnsi"/>
          <w:i/>
          <w:sz w:val="32"/>
          <w:szCs w:val="32"/>
        </w:rPr>
        <w:t>Subjects of Analysis</w:t>
      </w:r>
      <w:r w:rsidRPr="007152CB">
        <w:rPr>
          <w:rFonts w:cstheme="minorHAnsi"/>
          <w:sz w:val="32"/>
          <w:szCs w:val="32"/>
        </w:rPr>
        <w:t xml:space="preserve">. Northvale, NJ: Aronson. </w:t>
      </w:r>
    </w:p>
    <w:p w14:paraId="1BF3214E" w14:textId="7A501A72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Ogden, T.H. (1998). On the Dialectical Structure of Experience – Some Clinical and Theoretical Implications.  </w:t>
      </w:r>
      <w:r w:rsidRPr="007152CB">
        <w:rPr>
          <w:rFonts w:cstheme="minorHAnsi"/>
          <w:i/>
          <w:sz w:val="32"/>
          <w:szCs w:val="32"/>
        </w:rPr>
        <w:t>Contemporary Psychoanalysis</w:t>
      </w:r>
      <w:r w:rsidRPr="007152CB">
        <w:rPr>
          <w:rFonts w:cstheme="minorHAnsi"/>
          <w:sz w:val="32"/>
          <w:szCs w:val="32"/>
        </w:rPr>
        <w:t>, 24: 17-45</w:t>
      </w:r>
    </w:p>
    <w:p w14:paraId="595164A2" w14:textId="6E13883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Ogden, T.H. (2004). An introduction to the reading of </w:t>
      </w:r>
      <w:proofErr w:type="spellStart"/>
      <w:r w:rsidRPr="007152CB">
        <w:rPr>
          <w:rFonts w:cstheme="minorHAnsi"/>
          <w:sz w:val="32"/>
          <w:szCs w:val="32"/>
        </w:rPr>
        <w:t>Bion</w:t>
      </w:r>
      <w:proofErr w:type="spellEnd"/>
      <w:r w:rsidRPr="007152CB">
        <w:rPr>
          <w:rFonts w:cstheme="minorHAnsi"/>
          <w:sz w:val="32"/>
          <w:szCs w:val="32"/>
        </w:rPr>
        <w:t xml:space="preserve">. </w:t>
      </w:r>
      <w:r w:rsidRPr="007152CB">
        <w:rPr>
          <w:rFonts w:cstheme="minorHAnsi"/>
          <w:i/>
          <w:sz w:val="32"/>
          <w:szCs w:val="32"/>
        </w:rPr>
        <w:t>International Journal of Psychoanalysis</w:t>
      </w:r>
      <w:r w:rsidRPr="007152CB">
        <w:rPr>
          <w:rFonts w:cstheme="minorHAnsi"/>
          <w:sz w:val="32"/>
          <w:szCs w:val="32"/>
        </w:rPr>
        <w:t>, 85:285-300.</w:t>
      </w:r>
    </w:p>
    <w:p w14:paraId="228E76A4" w14:textId="7E5D891B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Olinick</w:t>
      </w:r>
      <w:proofErr w:type="spellEnd"/>
      <w:r w:rsidRPr="007152CB">
        <w:rPr>
          <w:rFonts w:cstheme="minorHAnsi"/>
          <w:sz w:val="32"/>
          <w:szCs w:val="32"/>
        </w:rPr>
        <w:t xml:space="preserve">, S.L. (1970). Negative Therapeutic Reaction.  </w:t>
      </w:r>
      <w:r w:rsidRPr="007152CB">
        <w:rPr>
          <w:rFonts w:cstheme="minorHAnsi"/>
          <w:i/>
          <w:sz w:val="32"/>
          <w:szCs w:val="32"/>
        </w:rPr>
        <w:t xml:space="preserve">Journal of the American Psychoanalytic Association, </w:t>
      </w:r>
      <w:r w:rsidRPr="007152CB">
        <w:rPr>
          <w:rFonts w:cstheme="minorHAnsi"/>
          <w:sz w:val="32"/>
          <w:szCs w:val="32"/>
        </w:rPr>
        <w:t>18: 655-672.</w:t>
      </w:r>
    </w:p>
    <w:p w14:paraId="4E6A389C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>Pally, R. (1998). Emotional Processing: The Mind-Body Connection</w:t>
      </w:r>
      <w:r w:rsidRPr="007152CB">
        <w:rPr>
          <w:rFonts w:cstheme="minorHAnsi"/>
          <w:i/>
          <w:sz w:val="32"/>
          <w:szCs w:val="32"/>
        </w:rPr>
        <w:t>. International Journal of Psychoanalysis,</w:t>
      </w:r>
      <w:r w:rsidRPr="007152CB">
        <w:rPr>
          <w:rFonts w:cstheme="minorHAnsi"/>
          <w:sz w:val="32"/>
          <w:szCs w:val="32"/>
        </w:rPr>
        <w:t xml:space="preserve"> 79: 349-362.</w:t>
      </w:r>
    </w:p>
    <w:p w14:paraId="5C0A9A01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Pally, R. (2010). Frontline—The Brain's Shared Circuits of Interpersonal Understanding: Implications for Psychoanalysis and Psychodynamic Psychotherapy. </w:t>
      </w:r>
      <w:r w:rsidRPr="007152CB">
        <w:rPr>
          <w:rFonts w:cstheme="minorHAnsi"/>
          <w:i/>
          <w:sz w:val="32"/>
          <w:szCs w:val="32"/>
        </w:rPr>
        <w:t>Journal of the American Academy of Psychoanalysis,</w:t>
      </w:r>
      <w:r w:rsidRPr="007152CB">
        <w:rPr>
          <w:rFonts w:cstheme="minorHAnsi"/>
          <w:sz w:val="32"/>
          <w:szCs w:val="32"/>
        </w:rPr>
        <w:t xml:space="preserve"> 38: 381-411.</w:t>
      </w:r>
    </w:p>
    <w:p w14:paraId="1DC2F055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Panksepp</w:t>
      </w:r>
      <w:proofErr w:type="spellEnd"/>
      <w:r w:rsidRPr="007152CB">
        <w:rPr>
          <w:rFonts w:cstheme="minorHAnsi"/>
          <w:sz w:val="32"/>
          <w:szCs w:val="32"/>
        </w:rPr>
        <w:t xml:space="preserve">, J. (2013). Toward an Understanding of the Constitution of Consciousness through the Laws of Affect.  </w:t>
      </w:r>
      <w:proofErr w:type="spellStart"/>
      <w:r w:rsidRPr="007152CB">
        <w:rPr>
          <w:rFonts w:cstheme="minorHAnsi"/>
          <w:i/>
          <w:sz w:val="32"/>
          <w:szCs w:val="32"/>
        </w:rPr>
        <w:t>Neuropsychoanalysis</w:t>
      </w:r>
      <w:proofErr w:type="spellEnd"/>
      <w:r w:rsidRPr="007152CB">
        <w:rPr>
          <w:rFonts w:cstheme="minorHAnsi"/>
          <w:sz w:val="32"/>
          <w:szCs w:val="32"/>
        </w:rPr>
        <w:t>, 15: 62-65.</w:t>
      </w:r>
    </w:p>
    <w:p w14:paraId="5A8AA9CB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Plato (1965, reprinted 1987) </w:t>
      </w:r>
      <w:r w:rsidRPr="007152CB">
        <w:rPr>
          <w:rFonts w:cstheme="minorHAnsi"/>
          <w:i/>
          <w:sz w:val="32"/>
          <w:szCs w:val="32"/>
        </w:rPr>
        <w:t xml:space="preserve">Timaeus and </w:t>
      </w:r>
      <w:proofErr w:type="spellStart"/>
      <w:r w:rsidRPr="007152CB">
        <w:rPr>
          <w:rFonts w:cstheme="minorHAnsi"/>
          <w:i/>
          <w:sz w:val="32"/>
          <w:szCs w:val="32"/>
        </w:rPr>
        <w:t>Critias</w:t>
      </w:r>
      <w:proofErr w:type="spellEnd"/>
      <w:r w:rsidRPr="007152CB">
        <w:rPr>
          <w:rFonts w:cstheme="minorHAnsi"/>
          <w:i/>
          <w:sz w:val="32"/>
          <w:szCs w:val="32"/>
        </w:rPr>
        <w:t>.</w:t>
      </w:r>
      <w:r w:rsidRPr="007152CB">
        <w:rPr>
          <w:rFonts w:cstheme="minorHAnsi"/>
          <w:sz w:val="32"/>
          <w:szCs w:val="32"/>
        </w:rPr>
        <w:t xml:space="preserve"> D. Lee (Trans).  Harmondsworth: Penguin Classics.</w:t>
      </w:r>
    </w:p>
    <w:p w14:paraId="14A0C470" w14:textId="6561DCFF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Reis, B.E. (1999). Thomas Ogden’s Phenomenological Turn. </w:t>
      </w:r>
      <w:r w:rsidRPr="007152CB">
        <w:rPr>
          <w:rFonts w:cstheme="minorHAnsi"/>
          <w:i/>
          <w:sz w:val="32"/>
          <w:szCs w:val="32"/>
        </w:rPr>
        <w:t>Psychoanalytic Dialogues</w:t>
      </w:r>
      <w:r w:rsidRPr="007152CB">
        <w:rPr>
          <w:rFonts w:cstheme="minorHAnsi"/>
          <w:sz w:val="32"/>
          <w:szCs w:val="32"/>
        </w:rPr>
        <w:t>, 9:371-393.</w:t>
      </w:r>
    </w:p>
    <w:p w14:paraId="769CC18B" w14:textId="76681D24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lastRenderedPageBreak/>
        <w:t xml:space="preserve">Ricard, M., Lutz, A., &amp; Davidson, R.J.  (2014). Mind of the meditator. </w:t>
      </w:r>
      <w:r w:rsidRPr="007152CB">
        <w:rPr>
          <w:rFonts w:cstheme="minorHAnsi"/>
          <w:i/>
          <w:sz w:val="32"/>
          <w:szCs w:val="32"/>
        </w:rPr>
        <w:t>Scientific American</w:t>
      </w:r>
      <w:r w:rsidRPr="007152CB">
        <w:rPr>
          <w:rFonts w:cstheme="minorHAnsi"/>
          <w:sz w:val="32"/>
          <w:szCs w:val="32"/>
        </w:rPr>
        <w:t>, 311(5): 39-45.</w:t>
      </w:r>
    </w:p>
    <w:p w14:paraId="76B9EEEC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Rosenfeld, H., (1987) </w:t>
      </w:r>
      <w:r w:rsidRPr="007152CB">
        <w:rPr>
          <w:rFonts w:cstheme="minorHAnsi"/>
          <w:i/>
          <w:sz w:val="32"/>
          <w:szCs w:val="32"/>
        </w:rPr>
        <w:t>Impasse and Interpretation</w:t>
      </w:r>
      <w:r w:rsidRPr="007152CB">
        <w:rPr>
          <w:rFonts w:cstheme="minorHAnsi"/>
          <w:sz w:val="32"/>
          <w:szCs w:val="32"/>
        </w:rPr>
        <w:t>.  The New Library of Psychoanalysis, New York: Routledge.</w:t>
      </w:r>
    </w:p>
    <w:p w14:paraId="560FD6A2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Sacks, O. (2008). </w:t>
      </w:r>
      <w:proofErr w:type="spellStart"/>
      <w:r w:rsidRPr="007152CB">
        <w:rPr>
          <w:rFonts w:cstheme="minorHAnsi"/>
          <w:i/>
          <w:sz w:val="32"/>
          <w:szCs w:val="32"/>
        </w:rPr>
        <w:t>Musicophilia</w:t>
      </w:r>
      <w:proofErr w:type="spellEnd"/>
      <w:r w:rsidRPr="007152CB">
        <w:rPr>
          <w:rFonts w:cstheme="minorHAnsi"/>
          <w:i/>
          <w:sz w:val="32"/>
          <w:szCs w:val="32"/>
        </w:rPr>
        <w:t>: Tales of Music and the Brain</w:t>
      </w:r>
      <w:r w:rsidRPr="007152CB">
        <w:rPr>
          <w:rFonts w:cstheme="minorHAnsi"/>
          <w:sz w:val="32"/>
          <w:szCs w:val="32"/>
        </w:rPr>
        <w:t xml:space="preserve"> (Revised and Expanded).  New York: Vintage Books.</w:t>
      </w:r>
    </w:p>
    <w:p w14:paraId="38A9EB48" w14:textId="1332ED9C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Salas, C., &amp; Turnbull, O.H. (2010). In self-defense: Disruptions in the Sense of Self, Lateralization, and Primitive Defenses. </w:t>
      </w:r>
      <w:proofErr w:type="spellStart"/>
      <w:r w:rsidRPr="007152CB">
        <w:rPr>
          <w:rFonts w:cstheme="minorHAnsi"/>
          <w:i/>
          <w:sz w:val="32"/>
          <w:szCs w:val="32"/>
        </w:rPr>
        <w:t>Neuropsychoanalysis</w:t>
      </w:r>
      <w:proofErr w:type="spellEnd"/>
      <w:r w:rsidRPr="007152CB">
        <w:rPr>
          <w:rFonts w:cstheme="minorHAnsi"/>
          <w:i/>
          <w:sz w:val="32"/>
          <w:szCs w:val="32"/>
        </w:rPr>
        <w:t>,</w:t>
      </w:r>
      <w:r w:rsidRPr="007152CB">
        <w:rPr>
          <w:rFonts w:cstheme="minorHAnsi"/>
          <w:sz w:val="32"/>
          <w:szCs w:val="32"/>
        </w:rPr>
        <w:t xml:space="preserve"> 12: 172-82.</w:t>
      </w:r>
    </w:p>
    <w:p w14:paraId="69B3E83E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Sandler, P. (2005). </w:t>
      </w:r>
      <w:r w:rsidRPr="007152CB">
        <w:rPr>
          <w:rFonts w:cstheme="minorHAnsi"/>
          <w:i/>
          <w:sz w:val="32"/>
          <w:szCs w:val="32"/>
        </w:rPr>
        <w:t xml:space="preserve">The Language of </w:t>
      </w:r>
      <w:proofErr w:type="spellStart"/>
      <w:r w:rsidRPr="007152CB">
        <w:rPr>
          <w:rFonts w:cstheme="minorHAnsi"/>
          <w:i/>
          <w:sz w:val="32"/>
          <w:szCs w:val="32"/>
        </w:rPr>
        <w:t>Bion</w:t>
      </w:r>
      <w:proofErr w:type="spellEnd"/>
      <w:r w:rsidRPr="007152CB">
        <w:rPr>
          <w:rFonts w:cstheme="minorHAnsi"/>
          <w:i/>
          <w:sz w:val="32"/>
          <w:szCs w:val="32"/>
        </w:rPr>
        <w:t>: a dictionary of concepts</w:t>
      </w:r>
      <w:r w:rsidRPr="007152CB">
        <w:rPr>
          <w:rFonts w:cstheme="minorHAnsi"/>
          <w:sz w:val="32"/>
          <w:szCs w:val="32"/>
        </w:rPr>
        <w:t xml:space="preserve">. London: </w:t>
      </w:r>
      <w:proofErr w:type="spellStart"/>
      <w:r w:rsidRPr="007152CB">
        <w:rPr>
          <w:rFonts w:cstheme="minorHAnsi"/>
          <w:sz w:val="32"/>
          <w:szCs w:val="32"/>
        </w:rPr>
        <w:t>Karnac</w:t>
      </w:r>
      <w:proofErr w:type="spellEnd"/>
    </w:p>
    <w:p w14:paraId="35E1907B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Sandler, P. (2015) Commentary on “Transformations in hallucinosis and the receptivity of the analyst” by </w:t>
      </w:r>
      <w:proofErr w:type="spellStart"/>
      <w:r w:rsidRPr="007152CB">
        <w:rPr>
          <w:rFonts w:cstheme="minorHAnsi"/>
          <w:sz w:val="32"/>
          <w:szCs w:val="32"/>
        </w:rPr>
        <w:t>Civitarese</w:t>
      </w:r>
      <w:proofErr w:type="spellEnd"/>
      <w:r w:rsidRPr="007152CB">
        <w:rPr>
          <w:rFonts w:cstheme="minorHAnsi"/>
          <w:sz w:val="32"/>
          <w:szCs w:val="32"/>
        </w:rPr>
        <w:t xml:space="preserve">.  </w:t>
      </w:r>
      <w:r w:rsidRPr="007152CB">
        <w:rPr>
          <w:rFonts w:cstheme="minorHAnsi"/>
          <w:i/>
          <w:sz w:val="32"/>
          <w:szCs w:val="32"/>
        </w:rPr>
        <w:t>International Journal of Psychoanalysis</w:t>
      </w:r>
      <w:r w:rsidRPr="007152CB">
        <w:rPr>
          <w:rFonts w:cstheme="minorHAnsi"/>
          <w:sz w:val="32"/>
          <w:szCs w:val="32"/>
        </w:rPr>
        <w:t xml:space="preserve"> 96: 1139-1157.</w:t>
      </w:r>
    </w:p>
    <w:p w14:paraId="29707F20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Schmidt, C. (2015).  Mental Health May Depend on Creatures in the Gut. </w:t>
      </w:r>
      <w:r w:rsidRPr="007152CB">
        <w:rPr>
          <w:rFonts w:cstheme="minorHAnsi"/>
          <w:i/>
          <w:sz w:val="32"/>
          <w:szCs w:val="32"/>
        </w:rPr>
        <w:t xml:space="preserve">Scientific American, </w:t>
      </w:r>
      <w:r w:rsidRPr="007152CB">
        <w:rPr>
          <w:rFonts w:cstheme="minorHAnsi"/>
          <w:sz w:val="32"/>
          <w:szCs w:val="32"/>
        </w:rPr>
        <w:t>312(3): S12-S15.</w:t>
      </w:r>
    </w:p>
    <w:p w14:paraId="5BC9AA31" w14:textId="23D23325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Schore</w:t>
      </w:r>
      <w:proofErr w:type="spellEnd"/>
      <w:r w:rsidRPr="007152CB">
        <w:rPr>
          <w:rFonts w:cstheme="minorHAnsi"/>
          <w:sz w:val="32"/>
          <w:szCs w:val="32"/>
        </w:rPr>
        <w:t xml:space="preserve">, A.N. (2011). The Right Brain Implicit Self Lies at the Core of Psychoanalysis. </w:t>
      </w:r>
      <w:r w:rsidRPr="007152CB">
        <w:rPr>
          <w:rFonts w:cstheme="minorHAnsi"/>
          <w:i/>
          <w:sz w:val="32"/>
          <w:szCs w:val="32"/>
        </w:rPr>
        <w:t>Psychoanalytic Dialogues</w:t>
      </w:r>
      <w:r w:rsidRPr="007152CB">
        <w:rPr>
          <w:rFonts w:cstheme="minorHAnsi"/>
          <w:sz w:val="32"/>
          <w:szCs w:val="32"/>
        </w:rPr>
        <w:t>, 21: 75-100.</w:t>
      </w:r>
    </w:p>
    <w:p w14:paraId="62930326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Schore</w:t>
      </w:r>
      <w:proofErr w:type="spellEnd"/>
      <w:r w:rsidRPr="007152CB">
        <w:rPr>
          <w:rFonts w:cstheme="minorHAnsi"/>
          <w:sz w:val="32"/>
          <w:szCs w:val="32"/>
        </w:rPr>
        <w:t xml:space="preserve">, A.N. (1994). </w:t>
      </w:r>
      <w:r w:rsidRPr="007152CB">
        <w:rPr>
          <w:rFonts w:cstheme="minorHAnsi"/>
          <w:i/>
          <w:sz w:val="32"/>
          <w:szCs w:val="32"/>
        </w:rPr>
        <w:t>Affect Regulation and the Origin of the Self.</w:t>
      </w:r>
      <w:r w:rsidRPr="007152CB">
        <w:rPr>
          <w:rFonts w:cstheme="minorHAnsi"/>
          <w:sz w:val="32"/>
          <w:szCs w:val="32"/>
        </w:rPr>
        <w:t xml:space="preserve">  Ed., Mahwah, NJ: Erlbaum.</w:t>
      </w:r>
    </w:p>
    <w:p w14:paraId="3CECB17B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Schwab, K., Groh, T., Schwab, M., &amp; Witte, H.  (2009). Nonlinear analysis and modeling of cortical activation and deactivation patterns in the immature fetal electrocorticogram.  </w:t>
      </w:r>
      <w:r w:rsidRPr="007152CB">
        <w:rPr>
          <w:rFonts w:cstheme="minorHAnsi"/>
          <w:i/>
          <w:sz w:val="32"/>
          <w:szCs w:val="32"/>
        </w:rPr>
        <w:t>Chaos An Interdisciplinary Journal of Nonlinear Science</w:t>
      </w:r>
      <w:r w:rsidRPr="007152CB">
        <w:rPr>
          <w:rFonts w:cstheme="minorHAnsi"/>
          <w:sz w:val="32"/>
          <w:szCs w:val="32"/>
        </w:rPr>
        <w:t xml:space="preserve">, 2009; reprinted in American Institute of Physics.  Baby’s first Dreams: Sleep Cycles of the Fetus.  </w:t>
      </w:r>
      <w:r w:rsidRPr="007152CB">
        <w:rPr>
          <w:rFonts w:cstheme="minorHAnsi"/>
          <w:i/>
          <w:sz w:val="32"/>
          <w:szCs w:val="32"/>
        </w:rPr>
        <w:t>Science Daily</w:t>
      </w:r>
      <w:r w:rsidRPr="007152CB">
        <w:rPr>
          <w:rFonts w:cstheme="minorHAnsi"/>
          <w:sz w:val="32"/>
          <w:szCs w:val="32"/>
        </w:rPr>
        <w:t>, 14 April 2009.</w:t>
      </w:r>
    </w:p>
    <w:p w14:paraId="5F618C01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Siegel, D. (2012). </w:t>
      </w:r>
      <w:r w:rsidRPr="007152CB">
        <w:rPr>
          <w:rFonts w:cstheme="minorHAnsi"/>
          <w:i/>
          <w:sz w:val="32"/>
          <w:szCs w:val="32"/>
        </w:rPr>
        <w:t>The Developing Mind: How Relationships and the brain interact to shape who we are.</w:t>
      </w:r>
      <w:r w:rsidRPr="007152CB">
        <w:rPr>
          <w:rFonts w:cstheme="minorHAnsi"/>
          <w:sz w:val="32"/>
          <w:szCs w:val="32"/>
        </w:rPr>
        <w:t xml:space="preserve"> (Second Edition) New York: Guildford Press.</w:t>
      </w:r>
    </w:p>
    <w:p w14:paraId="3C44F7C7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lastRenderedPageBreak/>
        <w:t xml:space="preserve">Simon, D. &amp; </w:t>
      </w:r>
      <w:proofErr w:type="spellStart"/>
      <w:r w:rsidRPr="007152CB">
        <w:rPr>
          <w:rFonts w:cstheme="minorHAnsi"/>
          <w:sz w:val="32"/>
          <w:szCs w:val="32"/>
        </w:rPr>
        <w:t>Chabris</w:t>
      </w:r>
      <w:proofErr w:type="spellEnd"/>
      <w:r w:rsidRPr="007152CB">
        <w:rPr>
          <w:rFonts w:cstheme="minorHAnsi"/>
          <w:sz w:val="32"/>
          <w:szCs w:val="32"/>
        </w:rPr>
        <w:t xml:space="preserve">, C. (1999). </w:t>
      </w:r>
      <w:proofErr w:type="gramStart"/>
      <w:r w:rsidRPr="007152CB">
        <w:rPr>
          <w:rFonts w:cstheme="minorHAnsi"/>
          <w:sz w:val="32"/>
          <w:szCs w:val="32"/>
        </w:rPr>
        <w:t>www.theinvisiblegorilla.com/videos.html  Video</w:t>
      </w:r>
      <w:proofErr w:type="gramEnd"/>
      <w:r w:rsidRPr="007152CB">
        <w:rPr>
          <w:rFonts w:cstheme="minorHAnsi"/>
          <w:sz w:val="32"/>
          <w:szCs w:val="32"/>
        </w:rPr>
        <w:t xml:space="preserve"> copyright (1999) [last accessed October 1, 2015]</w:t>
      </w:r>
    </w:p>
    <w:p w14:paraId="3CE258F9" w14:textId="048A24F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Singer, J.A., Conway, M.A. (2011). Reconsidering Therapeutic Action: </w:t>
      </w:r>
      <w:proofErr w:type="spellStart"/>
      <w:r w:rsidRPr="007152CB">
        <w:rPr>
          <w:rFonts w:cstheme="minorHAnsi"/>
          <w:sz w:val="32"/>
          <w:szCs w:val="32"/>
        </w:rPr>
        <w:t>Loewald</w:t>
      </w:r>
      <w:proofErr w:type="spellEnd"/>
      <w:r w:rsidRPr="007152CB">
        <w:rPr>
          <w:rFonts w:cstheme="minorHAnsi"/>
          <w:sz w:val="32"/>
          <w:szCs w:val="32"/>
        </w:rPr>
        <w:t xml:space="preserve">, Cognitive Neuroscience and the Integration of Memory’s Duality. </w:t>
      </w:r>
      <w:r w:rsidRPr="007152CB">
        <w:rPr>
          <w:rFonts w:cstheme="minorHAnsi"/>
          <w:i/>
          <w:sz w:val="32"/>
          <w:szCs w:val="32"/>
        </w:rPr>
        <w:t>International Journal of Psychoanalysis</w:t>
      </w:r>
      <w:r w:rsidRPr="007152CB">
        <w:rPr>
          <w:rFonts w:cstheme="minorHAnsi"/>
          <w:sz w:val="32"/>
          <w:szCs w:val="32"/>
        </w:rPr>
        <w:t>, 92: 1183-1207.</w:t>
      </w:r>
    </w:p>
    <w:p w14:paraId="527C0D77" w14:textId="42B8DD90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>Smith, M.F. (trans.) Lucretius, On the Nature of Things. (London: Sphere Books, 1969; revised edition). Indianapolis: Hackett, 2001.</w:t>
      </w:r>
    </w:p>
    <w:p w14:paraId="7C1D733B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Solms</w:t>
      </w:r>
      <w:proofErr w:type="spellEnd"/>
      <w:r w:rsidRPr="007152CB">
        <w:rPr>
          <w:rFonts w:cstheme="minorHAnsi"/>
          <w:sz w:val="32"/>
          <w:szCs w:val="32"/>
        </w:rPr>
        <w:t xml:space="preserve">, M. (1997). What Is Consciousness? </w:t>
      </w:r>
      <w:r w:rsidRPr="007152CB">
        <w:rPr>
          <w:rFonts w:cstheme="minorHAnsi"/>
          <w:i/>
          <w:sz w:val="32"/>
          <w:szCs w:val="32"/>
        </w:rPr>
        <w:t>Journal of the American Psychoanalytic Association</w:t>
      </w:r>
      <w:r w:rsidRPr="007152CB">
        <w:rPr>
          <w:rFonts w:cstheme="minorHAnsi"/>
          <w:sz w:val="32"/>
          <w:szCs w:val="32"/>
        </w:rPr>
        <w:t>, 45: 681-703.</w:t>
      </w:r>
    </w:p>
    <w:p w14:paraId="10DA98F2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Solms</w:t>
      </w:r>
      <w:proofErr w:type="spellEnd"/>
      <w:r w:rsidRPr="007152CB">
        <w:rPr>
          <w:rFonts w:cstheme="minorHAnsi"/>
          <w:sz w:val="32"/>
          <w:szCs w:val="32"/>
        </w:rPr>
        <w:t xml:space="preserve">, M., &amp; Turnbull, O.  (2002). </w:t>
      </w:r>
      <w:r w:rsidRPr="007152CB">
        <w:rPr>
          <w:rFonts w:cstheme="minorHAnsi"/>
          <w:i/>
          <w:sz w:val="32"/>
          <w:szCs w:val="32"/>
        </w:rPr>
        <w:t>The Brain and the Inner World:  and introduction to the neuroscience of subjective experience</w:t>
      </w:r>
      <w:r w:rsidRPr="007152CB">
        <w:rPr>
          <w:rFonts w:cstheme="minorHAnsi"/>
          <w:sz w:val="32"/>
          <w:szCs w:val="32"/>
        </w:rPr>
        <w:t>. New York:  Other Press.</w:t>
      </w:r>
    </w:p>
    <w:p w14:paraId="2D2A2ECB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Solms</w:t>
      </w:r>
      <w:proofErr w:type="spellEnd"/>
      <w:r w:rsidRPr="007152CB">
        <w:rPr>
          <w:rFonts w:cstheme="minorHAnsi"/>
          <w:sz w:val="32"/>
          <w:szCs w:val="32"/>
        </w:rPr>
        <w:t xml:space="preserve">, Mark. (2013). The Conscious Id. </w:t>
      </w:r>
      <w:proofErr w:type="spellStart"/>
      <w:r w:rsidRPr="007152CB">
        <w:rPr>
          <w:rFonts w:cstheme="minorHAnsi"/>
          <w:i/>
          <w:sz w:val="32"/>
          <w:szCs w:val="32"/>
        </w:rPr>
        <w:t>Neuropsychoanalysis</w:t>
      </w:r>
      <w:proofErr w:type="spellEnd"/>
      <w:r w:rsidRPr="007152CB">
        <w:rPr>
          <w:rFonts w:cstheme="minorHAnsi"/>
          <w:i/>
          <w:sz w:val="32"/>
          <w:szCs w:val="32"/>
        </w:rPr>
        <w:t xml:space="preserve">, </w:t>
      </w:r>
      <w:r w:rsidRPr="007152CB">
        <w:rPr>
          <w:rFonts w:cstheme="minorHAnsi"/>
          <w:sz w:val="32"/>
          <w:szCs w:val="32"/>
        </w:rPr>
        <w:t>15: 5-19.</w:t>
      </w:r>
    </w:p>
    <w:p w14:paraId="4651E209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Spillius</w:t>
      </w:r>
      <w:proofErr w:type="spellEnd"/>
      <w:r w:rsidRPr="007152CB">
        <w:rPr>
          <w:rFonts w:cstheme="minorHAnsi"/>
          <w:sz w:val="32"/>
          <w:szCs w:val="32"/>
        </w:rPr>
        <w:t xml:space="preserve">, E., Milton, J., Garvey, P., </w:t>
      </w:r>
      <w:proofErr w:type="spellStart"/>
      <w:r w:rsidRPr="007152CB">
        <w:rPr>
          <w:rFonts w:cstheme="minorHAnsi"/>
          <w:sz w:val="32"/>
          <w:szCs w:val="32"/>
        </w:rPr>
        <w:t>Couve</w:t>
      </w:r>
      <w:proofErr w:type="spellEnd"/>
      <w:r w:rsidRPr="007152CB">
        <w:rPr>
          <w:rFonts w:cstheme="minorHAnsi"/>
          <w:sz w:val="32"/>
          <w:szCs w:val="32"/>
        </w:rPr>
        <w:t xml:space="preserve">, C., &amp; Steiner, D.  (2011). </w:t>
      </w:r>
      <w:r w:rsidRPr="007152CB">
        <w:rPr>
          <w:rFonts w:cstheme="minorHAnsi"/>
          <w:i/>
          <w:sz w:val="32"/>
          <w:szCs w:val="32"/>
        </w:rPr>
        <w:t xml:space="preserve">The New </w:t>
      </w:r>
      <w:proofErr w:type="spellStart"/>
      <w:r w:rsidRPr="007152CB">
        <w:rPr>
          <w:rFonts w:cstheme="minorHAnsi"/>
          <w:i/>
          <w:sz w:val="32"/>
          <w:szCs w:val="32"/>
        </w:rPr>
        <w:t>Dictiionary</w:t>
      </w:r>
      <w:proofErr w:type="spellEnd"/>
      <w:r w:rsidRPr="007152CB">
        <w:rPr>
          <w:rFonts w:cstheme="minorHAnsi"/>
          <w:i/>
          <w:sz w:val="32"/>
          <w:szCs w:val="32"/>
        </w:rPr>
        <w:t xml:space="preserve"> of Kleinian Thought</w:t>
      </w:r>
      <w:r w:rsidRPr="007152CB">
        <w:rPr>
          <w:rFonts w:cstheme="minorHAnsi"/>
          <w:sz w:val="32"/>
          <w:szCs w:val="32"/>
        </w:rPr>
        <w:t>.  London: Routledge.</w:t>
      </w:r>
    </w:p>
    <w:p w14:paraId="4E594743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Steiner, G., (1978).  </w:t>
      </w:r>
      <w:r w:rsidRPr="007152CB">
        <w:rPr>
          <w:rFonts w:cstheme="minorHAnsi"/>
          <w:i/>
          <w:sz w:val="32"/>
          <w:szCs w:val="32"/>
        </w:rPr>
        <w:t>Martin Heidegger</w:t>
      </w:r>
      <w:r w:rsidRPr="007152CB">
        <w:rPr>
          <w:rFonts w:cstheme="minorHAnsi"/>
          <w:sz w:val="32"/>
          <w:szCs w:val="32"/>
        </w:rPr>
        <w:t xml:space="preserve">, New </w:t>
      </w:r>
      <w:proofErr w:type="gramStart"/>
      <w:r w:rsidRPr="007152CB">
        <w:rPr>
          <w:rFonts w:cstheme="minorHAnsi"/>
          <w:sz w:val="32"/>
          <w:szCs w:val="32"/>
        </w:rPr>
        <w:t>York :</w:t>
      </w:r>
      <w:proofErr w:type="gramEnd"/>
      <w:r w:rsidRPr="007152CB">
        <w:rPr>
          <w:rFonts w:cstheme="minorHAnsi"/>
          <w:sz w:val="32"/>
          <w:szCs w:val="32"/>
        </w:rPr>
        <w:t xml:space="preserve"> Viking., </w:t>
      </w:r>
    </w:p>
    <w:p w14:paraId="520FC6EE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Trevarthen</w:t>
      </w:r>
      <w:proofErr w:type="spellEnd"/>
      <w:r w:rsidRPr="007152CB">
        <w:rPr>
          <w:rFonts w:cstheme="minorHAnsi"/>
          <w:sz w:val="32"/>
          <w:szCs w:val="32"/>
        </w:rPr>
        <w:t xml:space="preserve">, C. (1996). Lateral asymmetries in infancy: Implications for the Development of the Hemispheres. </w:t>
      </w:r>
      <w:r w:rsidRPr="007152CB">
        <w:rPr>
          <w:rFonts w:cstheme="minorHAnsi"/>
          <w:i/>
          <w:sz w:val="32"/>
          <w:szCs w:val="32"/>
        </w:rPr>
        <w:t>Neuroscience and Biobehavioral Reviews</w:t>
      </w:r>
      <w:r w:rsidRPr="007152CB">
        <w:rPr>
          <w:rFonts w:cstheme="minorHAnsi"/>
          <w:sz w:val="32"/>
          <w:szCs w:val="32"/>
        </w:rPr>
        <w:t xml:space="preserve">, 20(4): 571-586. </w:t>
      </w:r>
    </w:p>
    <w:p w14:paraId="424F8063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proofErr w:type="spellStart"/>
      <w:r w:rsidRPr="007152CB">
        <w:rPr>
          <w:rFonts w:cstheme="minorHAnsi"/>
          <w:sz w:val="32"/>
          <w:szCs w:val="32"/>
        </w:rPr>
        <w:t>Vermote</w:t>
      </w:r>
      <w:proofErr w:type="spellEnd"/>
      <w:r w:rsidRPr="007152CB">
        <w:rPr>
          <w:rFonts w:cstheme="minorHAnsi"/>
          <w:sz w:val="32"/>
          <w:szCs w:val="32"/>
        </w:rPr>
        <w:t xml:space="preserve">, R. (2011). Rudi </w:t>
      </w:r>
      <w:proofErr w:type="spellStart"/>
      <w:r w:rsidRPr="007152CB">
        <w:rPr>
          <w:rFonts w:cstheme="minorHAnsi"/>
          <w:sz w:val="32"/>
          <w:szCs w:val="32"/>
        </w:rPr>
        <w:t>Vermote's</w:t>
      </w:r>
      <w:proofErr w:type="spellEnd"/>
      <w:r w:rsidRPr="007152CB">
        <w:rPr>
          <w:rFonts w:cstheme="minorHAnsi"/>
          <w:sz w:val="32"/>
          <w:szCs w:val="32"/>
        </w:rPr>
        <w:t xml:space="preserve"> Response to David Taylor. </w:t>
      </w:r>
      <w:r w:rsidRPr="007152CB">
        <w:rPr>
          <w:rFonts w:cstheme="minorHAnsi"/>
          <w:i/>
          <w:sz w:val="32"/>
          <w:szCs w:val="32"/>
        </w:rPr>
        <w:t>International Journal of Psychoanalysis,</w:t>
      </w:r>
      <w:r w:rsidRPr="007152CB">
        <w:rPr>
          <w:rFonts w:cstheme="minorHAnsi"/>
          <w:sz w:val="32"/>
          <w:szCs w:val="32"/>
        </w:rPr>
        <w:t xml:space="preserve"> 92: 1113-1116.</w:t>
      </w:r>
    </w:p>
    <w:p w14:paraId="7EFD2D54" w14:textId="77777777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Weston, D., &amp; Gabbard, G. O. (2002). Developments in Cognitive Neuroscience: I. Conflict, Compromise, and Connectionism. </w:t>
      </w:r>
      <w:r w:rsidRPr="007152CB">
        <w:rPr>
          <w:rFonts w:cstheme="minorHAnsi"/>
          <w:i/>
          <w:sz w:val="32"/>
          <w:szCs w:val="32"/>
        </w:rPr>
        <w:t>Journal of the American Psychoanalytic Association</w:t>
      </w:r>
      <w:r w:rsidRPr="007152CB">
        <w:rPr>
          <w:rFonts w:cstheme="minorHAnsi"/>
          <w:sz w:val="32"/>
          <w:szCs w:val="32"/>
        </w:rPr>
        <w:t>, 50: 53-98.</w:t>
      </w:r>
    </w:p>
    <w:p w14:paraId="51C0E7C6" w14:textId="4918C23E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Winnicott D.W.  (1949). Mind and its relation to the psyche-soma. In: </w:t>
      </w:r>
      <w:r w:rsidRPr="007152CB">
        <w:rPr>
          <w:rFonts w:cstheme="minorHAnsi"/>
          <w:i/>
          <w:sz w:val="32"/>
          <w:szCs w:val="32"/>
        </w:rPr>
        <w:t xml:space="preserve">Collected papers: Through </w:t>
      </w:r>
      <w:proofErr w:type="spellStart"/>
      <w:r w:rsidRPr="007152CB">
        <w:rPr>
          <w:rFonts w:cstheme="minorHAnsi"/>
          <w:i/>
          <w:sz w:val="32"/>
          <w:szCs w:val="32"/>
        </w:rPr>
        <w:t>paediatrics</w:t>
      </w:r>
      <w:proofErr w:type="spellEnd"/>
      <w:r w:rsidRPr="007152CB">
        <w:rPr>
          <w:rFonts w:cstheme="minorHAnsi"/>
          <w:i/>
          <w:sz w:val="32"/>
          <w:szCs w:val="32"/>
        </w:rPr>
        <w:t xml:space="preserve"> to psycho-analysis</w:t>
      </w:r>
      <w:r w:rsidRPr="007152CB">
        <w:rPr>
          <w:rFonts w:cstheme="minorHAnsi"/>
          <w:sz w:val="32"/>
          <w:szCs w:val="32"/>
        </w:rPr>
        <w:t>, p. 243-54. London: Hogarth, 1958</w:t>
      </w:r>
    </w:p>
    <w:p w14:paraId="7088854C" w14:textId="55E091B3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lastRenderedPageBreak/>
        <w:t xml:space="preserve">Winnicott, D.W. (1953). Transitional Objects and Transitional Phenomena—A Study of the First Not-Me Possession. </w:t>
      </w:r>
      <w:r w:rsidRPr="007152CB">
        <w:rPr>
          <w:rFonts w:cstheme="minorHAnsi"/>
          <w:i/>
          <w:sz w:val="32"/>
          <w:szCs w:val="32"/>
        </w:rPr>
        <w:t>International Journal of Psycho-Analysis</w:t>
      </w:r>
      <w:r w:rsidRPr="007152CB">
        <w:rPr>
          <w:rFonts w:cstheme="minorHAnsi"/>
          <w:sz w:val="32"/>
          <w:szCs w:val="32"/>
        </w:rPr>
        <w:t>, 34:89-97.</w:t>
      </w:r>
    </w:p>
    <w:p w14:paraId="406EA3CE" w14:textId="23425D51" w:rsidR="007152CB" w:rsidRPr="007152CB" w:rsidRDefault="007152CB" w:rsidP="007152CB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Winnicott, D.W. (1960). The Theory of the Parent-Infant Relationship. </w:t>
      </w:r>
      <w:r w:rsidRPr="007152CB">
        <w:rPr>
          <w:rFonts w:cstheme="minorHAnsi"/>
          <w:i/>
          <w:sz w:val="32"/>
          <w:szCs w:val="32"/>
        </w:rPr>
        <w:t>International Journal of Psycho-Analysis,</w:t>
      </w:r>
      <w:r w:rsidRPr="007152CB">
        <w:rPr>
          <w:rFonts w:cstheme="minorHAnsi"/>
          <w:sz w:val="32"/>
          <w:szCs w:val="32"/>
        </w:rPr>
        <w:t xml:space="preserve"> 41:585-595.</w:t>
      </w:r>
    </w:p>
    <w:p w14:paraId="56FE2F01" w14:textId="1AC433F2" w:rsidR="007152CB" w:rsidRPr="007152CB" w:rsidRDefault="007152CB" w:rsidP="005D474E">
      <w:pPr>
        <w:spacing w:after="120"/>
        <w:rPr>
          <w:rFonts w:cstheme="minorHAnsi"/>
          <w:sz w:val="32"/>
          <w:szCs w:val="32"/>
        </w:rPr>
      </w:pPr>
      <w:r w:rsidRPr="007152CB">
        <w:rPr>
          <w:rFonts w:cstheme="minorHAnsi"/>
          <w:sz w:val="32"/>
          <w:szCs w:val="32"/>
        </w:rPr>
        <w:t xml:space="preserve">Zimbardo P. (2007). </w:t>
      </w:r>
      <w:r w:rsidRPr="007152CB">
        <w:rPr>
          <w:rFonts w:cstheme="minorHAnsi"/>
          <w:i/>
          <w:sz w:val="32"/>
          <w:szCs w:val="32"/>
        </w:rPr>
        <w:t>The Lucifer Effect: Understanding How Good People Turn Evil.</w:t>
      </w:r>
      <w:r w:rsidRPr="007152CB">
        <w:rPr>
          <w:rFonts w:cstheme="minorHAnsi"/>
          <w:sz w:val="32"/>
          <w:szCs w:val="32"/>
        </w:rPr>
        <w:t xml:space="preserve"> New York: Random House.</w:t>
      </w:r>
    </w:p>
    <w:sectPr w:rsidR="007152CB" w:rsidRPr="007152CB" w:rsidSect="0074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CB"/>
    <w:rsid w:val="000439DF"/>
    <w:rsid w:val="001A2A0C"/>
    <w:rsid w:val="001D3729"/>
    <w:rsid w:val="0051199F"/>
    <w:rsid w:val="005D474E"/>
    <w:rsid w:val="006C09FD"/>
    <w:rsid w:val="007152CB"/>
    <w:rsid w:val="00717AF8"/>
    <w:rsid w:val="007414D4"/>
    <w:rsid w:val="007E7D88"/>
    <w:rsid w:val="00C17006"/>
    <w:rsid w:val="00C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5CEDC"/>
  <w14:defaultImageDpi w14:val="32767"/>
  <w15:chartTrackingRefBased/>
  <w15:docId w15:val="{1435CF96-BFDA-3C4C-A480-68464A8B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000000"/>
        <w:sz w:val="24"/>
        <w:szCs w:val="27"/>
        <w:lang w:val="en-US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52CB"/>
    <w:pPr>
      <w:ind w:left="0" w:right="0"/>
    </w:pPr>
    <w:rPr>
      <w:rFonts w:asciiTheme="minorHAnsi" w:eastAsiaTheme="minorEastAsia" w:hAnsiTheme="minorHAnsi" w:cstheme="minorBidi"/>
      <w:color w:val="auto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2CB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15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2367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K. Anderson</dc:creator>
  <cp:keywords/>
  <dc:description/>
  <cp:lastModifiedBy>Zan Christensen</cp:lastModifiedBy>
  <cp:revision>4</cp:revision>
  <dcterms:created xsi:type="dcterms:W3CDTF">2021-07-07T22:49:00Z</dcterms:created>
  <dcterms:modified xsi:type="dcterms:W3CDTF">2021-08-27T22:08:00Z</dcterms:modified>
</cp:coreProperties>
</file>