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E52A" w14:textId="77777777" w:rsidR="00460206" w:rsidRDefault="00DA5F56" w:rsidP="00DA5F56">
      <w:pPr>
        <w:jc w:val="center"/>
        <w:rPr>
          <w:rFonts w:ascii="Times New Roman" w:hAnsi="Times New Roman" w:cs="Times New Roman"/>
          <w:b/>
          <w:bCs/>
        </w:rPr>
      </w:pPr>
      <w:r>
        <w:rPr>
          <w:rFonts w:ascii="Times New Roman" w:hAnsi="Times New Roman" w:cs="Times New Roman"/>
          <w:b/>
          <w:bCs/>
        </w:rPr>
        <w:t>SPSI Town Hall</w:t>
      </w:r>
    </w:p>
    <w:p w14:paraId="66E139B2" w14:textId="77777777" w:rsidR="00DA5F56" w:rsidRDefault="00DA5F56" w:rsidP="00DA5F56">
      <w:pPr>
        <w:jc w:val="center"/>
        <w:rPr>
          <w:rFonts w:ascii="Times New Roman" w:hAnsi="Times New Roman" w:cs="Times New Roman"/>
          <w:b/>
          <w:bCs/>
        </w:rPr>
      </w:pPr>
      <w:r>
        <w:rPr>
          <w:rFonts w:ascii="Times New Roman" w:hAnsi="Times New Roman" w:cs="Times New Roman"/>
          <w:b/>
          <w:bCs/>
        </w:rPr>
        <w:t>July 15, 2020</w:t>
      </w:r>
    </w:p>
    <w:p w14:paraId="696F5FC4" w14:textId="77777777" w:rsidR="00DA5F56" w:rsidRDefault="00DA5F56" w:rsidP="00DA5F56">
      <w:pPr>
        <w:jc w:val="center"/>
        <w:rPr>
          <w:rFonts w:ascii="Times New Roman" w:hAnsi="Times New Roman" w:cs="Times New Roman"/>
          <w:b/>
          <w:bCs/>
        </w:rPr>
      </w:pPr>
    </w:p>
    <w:p w14:paraId="70B9D6F0" w14:textId="77777777" w:rsidR="004E4E1B" w:rsidRDefault="004E4E1B" w:rsidP="004E4E1B">
      <w:pPr>
        <w:ind w:left="360"/>
        <w:rPr>
          <w:rFonts w:ascii="Times New Roman" w:hAnsi="Times New Roman" w:cs="Times New Roman"/>
        </w:rPr>
      </w:pPr>
      <w:r>
        <w:rPr>
          <w:rFonts w:ascii="Times New Roman" w:hAnsi="Times New Roman" w:cs="Times New Roman"/>
        </w:rPr>
        <w:t xml:space="preserve">The notes below are neither Minutes nor an Action Plan, but rather an attempt to represent some of the voices and ideas from this Town Hall meeting. Where there was repetition, I allowed it to stand, to capture the spirit of the </w:t>
      </w:r>
      <w:proofErr w:type="gramStart"/>
      <w:r>
        <w:rPr>
          <w:rFonts w:ascii="Times New Roman" w:hAnsi="Times New Roman" w:cs="Times New Roman"/>
        </w:rPr>
        <w:t>meeting.–</w:t>
      </w:r>
      <w:proofErr w:type="gramEnd"/>
      <w:r>
        <w:rPr>
          <w:rFonts w:ascii="Times New Roman" w:hAnsi="Times New Roman" w:cs="Times New Roman"/>
        </w:rPr>
        <w:t>Anne Buchinski</w:t>
      </w:r>
    </w:p>
    <w:p w14:paraId="2477B53E" w14:textId="77777777" w:rsidR="004E4E1B" w:rsidRPr="004E4E1B" w:rsidRDefault="004E4E1B" w:rsidP="004E4E1B">
      <w:pPr>
        <w:ind w:left="360"/>
        <w:rPr>
          <w:rFonts w:ascii="Times New Roman" w:hAnsi="Times New Roman" w:cs="Times New Roman"/>
        </w:rPr>
      </w:pPr>
    </w:p>
    <w:p w14:paraId="1F70CF56" w14:textId="77777777" w:rsidR="004E4E1B" w:rsidRDefault="00DA5F56" w:rsidP="004E4E1B">
      <w:pPr>
        <w:pStyle w:val="ListParagraph"/>
        <w:numPr>
          <w:ilvl w:val="0"/>
          <w:numId w:val="1"/>
        </w:numPr>
        <w:rPr>
          <w:rFonts w:ascii="Times New Roman" w:hAnsi="Times New Roman" w:cs="Times New Roman"/>
        </w:rPr>
      </w:pPr>
      <w:r>
        <w:rPr>
          <w:rFonts w:ascii="Times New Roman" w:hAnsi="Times New Roman" w:cs="Times New Roman"/>
        </w:rPr>
        <w:t>T</w:t>
      </w:r>
      <w:r w:rsidR="004E4E1B">
        <w:rPr>
          <w:rFonts w:ascii="Times New Roman" w:hAnsi="Times New Roman" w:cs="Times New Roman"/>
        </w:rPr>
        <w:t>he t</w:t>
      </w:r>
      <w:r w:rsidR="008E399E">
        <w:rPr>
          <w:rFonts w:ascii="Times New Roman" w:hAnsi="Times New Roman" w:cs="Times New Roman"/>
        </w:rPr>
        <w:t>ens</w:t>
      </w:r>
      <w:r>
        <w:rPr>
          <w:rFonts w:ascii="Times New Roman" w:hAnsi="Times New Roman" w:cs="Times New Roman"/>
        </w:rPr>
        <w:t>ion between reflection and action</w:t>
      </w:r>
    </w:p>
    <w:p w14:paraId="45CED87B" w14:textId="77777777" w:rsidR="00DA5F56" w:rsidRPr="004E4E1B" w:rsidRDefault="004E4E1B" w:rsidP="004E4E1B">
      <w:pPr>
        <w:pStyle w:val="ListParagraph"/>
        <w:numPr>
          <w:ilvl w:val="0"/>
          <w:numId w:val="1"/>
        </w:numPr>
        <w:rPr>
          <w:rFonts w:ascii="Times New Roman" w:hAnsi="Times New Roman" w:cs="Times New Roman"/>
        </w:rPr>
      </w:pPr>
      <w:r>
        <w:rPr>
          <w:rFonts w:ascii="Times New Roman" w:hAnsi="Times New Roman" w:cs="Times New Roman"/>
        </w:rPr>
        <w:t>The wish to h</w:t>
      </w:r>
      <w:r w:rsidR="00DA5F56" w:rsidRPr="004E4E1B">
        <w:rPr>
          <w:rFonts w:ascii="Times New Roman" w:hAnsi="Times New Roman" w:cs="Times New Roman"/>
        </w:rPr>
        <w:t>onor our past and yet make significant changes</w:t>
      </w:r>
    </w:p>
    <w:p w14:paraId="2B53B00A" w14:textId="77777777" w:rsidR="00DA5F56" w:rsidRDefault="00DA5F56" w:rsidP="00DA5F56">
      <w:pPr>
        <w:pStyle w:val="ListParagraph"/>
        <w:numPr>
          <w:ilvl w:val="0"/>
          <w:numId w:val="1"/>
        </w:numPr>
        <w:rPr>
          <w:rFonts w:ascii="Times New Roman" w:hAnsi="Times New Roman" w:cs="Times New Roman"/>
        </w:rPr>
      </w:pPr>
      <w:r>
        <w:rPr>
          <w:rFonts w:ascii="Times New Roman" w:hAnsi="Times New Roman" w:cs="Times New Roman"/>
        </w:rPr>
        <w:t>SPSI visions and goals</w:t>
      </w:r>
    </w:p>
    <w:p w14:paraId="449542CE" w14:textId="77777777" w:rsidR="00DA5F56" w:rsidRDefault="00DA5F56" w:rsidP="00DA5F56">
      <w:pPr>
        <w:pStyle w:val="ListParagraph"/>
        <w:numPr>
          <w:ilvl w:val="1"/>
          <w:numId w:val="1"/>
        </w:numPr>
        <w:rPr>
          <w:rFonts w:ascii="Times New Roman" w:hAnsi="Times New Roman" w:cs="Times New Roman"/>
        </w:rPr>
      </w:pPr>
      <w:r>
        <w:rPr>
          <w:rFonts w:ascii="Times New Roman" w:hAnsi="Times New Roman" w:cs="Times New Roman"/>
        </w:rPr>
        <w:t>Vision concerning racism. Deconstruct SPSI’s racism, look at it, commit to addressing it.</w:t>
      </w:r>
    </w:p>
    <w:p w14:paraId="2D30A424" w14:textId="77777777" w:rsidR="004E4E1B" w:rsidRDefault="00DA5F56" w:rsidP="004E4E1B">
      <w:pPr>
        <w:pStyle w:val="ListParagraph"/>
        <w:numPr>
          <w:ilvl w:val="2"/>
          <w:numId w:val="1"/>
        </w:numPr>
        <w:rPr>
          <w:rFonts w:ascii="Times New Roman" w:hAnsi="Times New Roman" w:cs="Times New Roman"/>
        </w:rPr>
      </w:pPr>
      <w:r>
        <w:rPr>
          <w:rFonts w:ascii="Times New Roman" w:hAnsi="Times New Roman" w:cs="Times New Roman"/>
        </w:rPr>
        <w:t>Increase inclusivity</w:t>
      </w:r>
      <w:r w:rsidR="004E4E1B">
        <w:rPr>
          <w:rFonts w:ascii="Times New Roman" w:hAnsi="Times New Roman" w:cs="Times New Roman"/>
        </w:rPr>
        <w:t xml:space="preserve"> on every possible level.</w:t>
      </w:r>
    </w:p>
    <w:p w14:paraId="3E15C19C" w14:textId="77777777" w:rsidR="00DA5F56" w:rsidRPr="004E4E1B" w:rsidRDefault="004E4E1B" w:rsidP="004E4E1B">
      <w:pPr>
        <w:pStyle w:val="ListParagraph"/>
        <w:numPr>
          <w:ilvl w:val="2"/>
          <w:numId w:val="1"/>
        </w:numPr>
        <w:rPr>
          <w:rFonts w:ascii="Times New Roman" w:hAnsi="Times New Roman" w:cs="Times New Roman"/>
        </w:rPr>
      </w:pPr>
      <w:r w:rsidRPr="004E4E1B">
        <w:rPr>
          <w:rFonts w:ascii="Times New Roman" w:hAnsi="Times New Roman" w:cs="Times New Roman"/>
        </w:rPr>
        <w:t>Beware of hierarchy</w:t>
      </w:r>
    </w:p>
    <w:p w14:paraId="63B150EA" w14:textId="77777777" w:rsidR="00DA5F56" w:rsidRDefault="00DA5F56" w:rsidP="00DA5F56">
      <w:pPr>
        <w:pStyle w:val="ListParagraph"/>
        <w:numPr>
          <w:ilvl w:val="2"/>
          <w:numId w:val="1"/>
        </w:numPr>
        <w:rPr>
          <w:rFonts w:ascii="Times New Roman" w:hAnsi="Times New Roman" w:cs="Times New Roman"/>
        </w:rPr>
      </w:pPr>
      <w:r>
        <w:rPr>
          <w:rFonts w:ascii="Times New Roman" w:hAnsi="Times New Roman" w:cs="Times New Roman"/>
          <w:i/>
          <w:iCs/>
        </w:rPr>
        <w:t>All injustice</w:t>
      </w:r>
      <w:r>
        <w:rPr>
          <w:rFonts w:ascii="Times New Roman" w:hAnsi="Times New Roman" w:cs="Times New Roman"/>
        </w:rPr>
        <w:t xml:space="preserve"> matters: racism, sexism, antisemitism, homophobia</w:t>
      </w:r>
    </w:p>
    <w:p w14:paraId="247A19A5" w14:textId="77777777" w:rsidR="00DA5F56" w:rsidRPr="00DA5F56" w:rsidRDefault="00DA5F56" w:rsidP="00DA5F56">
      <w:pPr>
        <w:pStyle w:val="ListParagraph"/>
        <w:numPr>
          <w:ilvl w:val="2"/>
          <w:numId w:val="1"/>
        </w:numPr>
        <w:rPr>
          <w:rFonts w:ascii="Times New Roman" w:hAnsi="Times New Roman" w:cs="Times New Roman"/>
        </w:rPr>
      </w:pPr>
      <w:r w:rsidRPr="00DA5F56">
        <w:rPr>
          <w:rFonts w:ascii="Times New Roman" w:hAnsi="Times New Roman" w:cs="Times New Roman"/>
        </w:rPr>
        <w:t xml:space="preserve">Increase </w:t>
      </w:r>
      <w:r w:rsidR="004E4E1B">
        <w:rPr>
          <w:rFonts w:ascii="Times New Roman" w:hAnsi="Times New Roman" w:cs="Times New Roman"/>
        </w:rPr>
        <w:t xml:space="preserve">the numbers of </w:t>
      </w:r>
      <w:r w:rsidRPr="00DA5F56">
        <w:rPr>
          <w:rFonts w:ascii="Times New Roman" w:hAnsi="Times New Roman" w:cs="Times New Roman"/>
        </w:rPr>
        <w:t>people of color</w:t>
      </w:r>
      <w:r w:rsidR="004E4E1B">
        <w:rPr>
          <w:rFonts w:ascii="Times New Roman" w:hAnsi="Times New Roman" w:cs="Times New Roman"/>
        </w:rPr>
        <w:t xml:space="preserve"> at SPSI</w:t>
      </w:r>
    </w:p>
    <w:p w14:paraId="7B369359" w14:textId="77777777" w:rsidR="00DA5F56" w:rsidRDefault="00DA5F56" w:rsidP="00DA5F56">
      <w:pPr>
        <w:pStyle w:val="ListParagraph"/>
        <w:numPr>
          <w:ilvl w:val="1"/>
          <w:numId w:val="1"/>
        </w:numPr>
        <w:rPr>
          <w:rFonts w:ascii="Times New Roman" w:hAnsi="Times New Roman" w:cs="Times New Roman"/>
        </w:rPr>
      </w:pPr>
      <w:r>
        <w:rPr>
          <w:rFonts w:ascii="Times New Roman" w:hAnsi="Times New Roman" w:cs="Times New Roman"/>
        </w:rPr>
        <w:t>Individual and group reflection</w:t>
      </w:r>
    </w:p>
    <w:p w14:paraId="77BFB750" w14:textId="77777777" w:rsidR="00DA5F56" w:rsidRPr="004E4E1B" w:rsidRDefault="008E399E" w:rsidP="004E4E1B">
      <w:pPr>
        <w:pStyle w:val="ListParagraph"/>
        <w:numPr>
          <w:ilvl w:val="1"/>
          <w:numId w:val="1"/>
        </w:numPr>
        <w:rPr>
          <w:rFonts w:ascii="Times New Roman" w:hAnsi="Times New Roman" w:cs="Times New Roman"/>
        </w:rPr>
      </w:pPr>
      <w:r>
        <w:rPr>
          <w:rFonts w:ascii="Times New Roman" w:hAnsi="Times New Roman" w:cs="Times New Roman"/>
        </w:rPr>
        <w:t>G</w:t>
      </w:r>
      <w:r w:rsidR="00DA5F56">
        <w:rPr>
          <w:rFonts w:ascii="Times New Roman" w:hAnsi="Times New Roman" w:cs="Times New Roman"/>
        </w:rPr>
        <w:t>ather information</w:t>
      </w:r>
      <w:r w:rsidR="004E4E1B">
        <w:rPr>
          <w:rFonts w:ascii="Times New Roman" w:hAnsi="Times New Roman" w:cs="Times New Roman"/>
        </w:rPr>
        <w:t>, i</w:t>
      </w:r>
      <w:r w:rsidR="00DA5F56" w:rsidRPr="004E4E1B">
        <w:rPr>
          <w:rFonts w:ascii="Times New Roman" w:hAnsi="Times New Roman" w:cs="Times New Roman"/>
        </w:rPr>
        <w:t>dentify resources</w:t>
      </w:r>
      <w:r w:rsidR="004E4E1B">
        <w:rPr>
          <w:rFonts w:ascii="Times New Roman" w:hAnsi="Times New Roman" w:cs="Times New Roman"/>
        </w:rPr>
        <w:t>, t</w:t>
      </w:r>
      <w:r w:rsidR="00DA5F56" w:rsidRPr="004E4E1B">
        <w:rPr>
          <w:rFonts w:ascii="Times New Roman" w:hAnsi="Times New Roman" w:cs="Times New Roman"/>
        </w:rPr>
        <w:t>ake action to combat racism at SPSI and in the larger community</w:t>
      </w:r>
    </w:p>
    <w:p w14:paraId="10E86D2E" w14:textId="77777777" w:rsidR="004E4E1B" w:rsidRDefault="001A4C3D" w:rsidP="001A4C3D">
      <w:pPr>
        <w:pStyle w:val="ListParagraph"/>
        <w:numPr>
          <w:ilvl w:val="0"/>
          <w:numId w:val="1"/>
        </w:numPr>
        <w:rPr>
          <w:rFonts w:ascii="Times New Roman" w:hAnsi="Times New Roman" w:cs="Times New Roman"/>
        </w:rPr>
      </w:pPr>
      <w:r>
        <w:rPr>
          <w:rFonts w:ascii="Times New Roman" w:hAnsi="Times New Roman" w:cs="Times New Roman"/>
        </w:rPr>
        <w:t>Individual and group reflection</w:t>
      </w:r>
      <w:r w:rsidR="004E4E1B">
        <w:rPr>
          <w:rFonts w:ascii="Times New Roman" w:hAnsi="Times New Roman" w:cs="Times New Roman"/>
        </w:rPr>
        <w:t>: an</w:t>
      </w:r>
      <w:r>
        <w:rPr>
          <w:rFonts w:ascii="Times New Roman" w:hAnsi="Times New Roman" w:cs="Times New Roman"/>
        </w:rPr>
        <w:t xml:space="preserve"> </w:t>
      </w:r>
      <w:r w:rsidR="004E4E1B" w:rsidRPr="004E4E1B">
        <w:rPr>
          <w:rFonts w:ascii="Times New Roman" w:hAnsi="Times New Roman" w:cs="Times New Roman"/>
          <w:i/>
          <w:iCs/>
        </w:rPr>
        <w:t>o</w:t>
      </w:r>
      <w:r w:rsidRPr="004E4E1B">
        <w:rPr>
          <w:rFonts w:ascii="Times New Roman" w:hAnsi="Times New Roman" w:cs="Times New Roman"/>
          <w:i/>
          <w:iCs/>
        </w:rPr>
        <w:t>ngoing process.</w:t>
      </w:r>
      <w:r>
        <w:rPr>
          <w:rFonts w:ascii="Times New Roman" w:hAnsi="Times New Roman" w:cs="Times New Roman"/>
        </w:rPr>
        <w:t xml:space="preserve"> Take </w:t>
      </w:r>
      <w:r w:rsidR="004E4E1B">
        <w:rPr>
          <w:rFonts w:ascii="Times New Roman" w:hAnsi="Times New Roman" w:cs="Times New Roman"/>
        </w:rPr>
        <w:t xml:space="preserve">a </w:t>
      </w:r>
      <w:r>
        <w:rPr>
          <w:rFonts w:ascii="Times New Roman" w:hAnsi="Times New Roman" w:cs="Times New Roman"/>
        </w:rPr>
        <w:t>public stand against racism and LGBTQ bias. Foster open, free respectful exchange of ideas. iCAPP students also.</w:t>
      </w:r>
    </w:p>
    <w:p w14:paraId="3FB12D97" w14:textId="77777777" w:rsidR="001A4C3D" w:rsidRDefault="001A4C3D" w:rsidP="001A4C3D">
      <w:pPr>
        <w:pStyle w:val="ListParagraph"/>
        <w:numPr>
          <w:ilvl w:val="0"/>
          <w:numId w:val="1"/>
        </w:numPr>
        <w:rPr>
          <w:rFonts w:ascii="Times New Roman" w:hAnsi="Times New Roman" w:cs="Times New Roman"/>
        </w:rPr>
      </w:pPr>
      <w:r>
        <w:rPr>
          <w:rFonts w:ascii="Times New Roman" w:hAnsi="Times New Roman" w:cs="Times New Roman"/>
        </w:rPr>
        <w:t xml:space="preserve">Realities of racism: own our implicit bias. The experiences of POC and LGBTQ people </w:t>
      </w:r>
      <w:r>
        <w:rPr>
          <w:rFonts w:ascii="Times New Roman" w:hAnsi="Times New Roman" w:cs="Times New Roman"/>
          <w:i/>
          <w:iCs/>
        </w:rPr>
        <w:t>are</w:t>
      </w:r>
      <w:r>
        <w:rPr>
          <w:rFonts w:ascii="Times New Roman" w:hAnsi="Times New Roman" w:cs="Times New Roman"/>
        </w:rPr>
        <w:t xml:space="preserve"> different from white cis-gendered</w:t>
      </w:r>
      <w:r w:rsidR="004E4E1B">
        <w:rPr>
          <w:rFonts w:ascii="Times New Roman" w:hAnsi="Times New Roman" w:cs="Times New Roman"/>
        </w:rPr>
        <w:t xml:space="preserve"> people</w:t>
      </w:r>
      <w:r>
        <w:rPr>
          <w:rFonts w:ascii="Times New Roman" w:hAnsi="Times New Roman" w:cs="Times New Roman"/>
        </w:rPr>
        <w:t xml:space="preserve">. </w:t>
      </w:r>
      <w:r>
        <w:rPr>
          <w:rFonts w:ascii="Times New Roman" w:hAnsi="Times New Roman" w:cs="Times New Roman"/>
          <w:i/>
          <w:iCs/>
        </w:rPr>
        <w:t>Listen</w:t>
      </w:r>
      <w:r>
        <w:rPr>
          <w:rFonts w:ascii="Times New Roman" w:hAnsi="Times New Roman" w:cs="Times New Roman"/>
        </w:rPr>
        <w:t xml:space="preserve"> to POC, encourage expression of their strong feelings.</w:t>
      </w:r>
    </w:p>
    <w:p w14:paraId="0B2ED652" w14:textId="77777777" w:rsidR="001A4C3D" w:rsidRDefault="001A4C3D" w:rsidP="004E4E1B">
      <w:pPr>
        <w:pStyle w:val="ListParagraph"/>
        <w:numPr>
          <w:ilvl w:val="0"/>
          <w:numId w:val="1"/>
        </w:numPr>
        <w:rPr>
          <w:rFonts w:ascii="Times New Roman" w:hAnsi="Times New Roman" w:cs="Times New Roman"/>
        </w:rPr>
      </w:pPr>
      <w:r>
        <w:rPr>
          <w:rFonts w:ascii="Times New Roman" w:hAnsi="Times New Roman" w:cs="Times New Roman"/>
        </w:rPr>
        <w:t>Consider listserv or something similar.</w:t>
      </w:r>
    </w:p>
    <w:p w14:paraId="1EE0C0D0" w14:textId="77777777" w:rsidR="001A4C3D" w:rsidRDefault="001A4C3D" w:rsidP="004E4E1B">
      <w:pPr>
        <w:pStyle w:val="ListParagraph"/>
        <w:numPr>
          <w:ilvl w:val="0"/>
          <w:numId w:val="1"/>
        </w:numPr>
        <w:rPr>
          <w:rFonts w:ascii="Times New Roman" w:hAnsi="Times New Roman" w:cs="Times New Roman"/>
        </w:rPr>
      </w:pPr>
      <w:r>
        <w:rPr>
          <w:rFonts w:ascii="Times New Roman" w:hAnsi="Times New Roman" w:cs="Times New Roman"/>
        </w:rPr>
        <w:t>Form small groups: agree to listen or read material to spark conversation.</w:t>
      </w:r>
    </w:p>
    <w:p w14:paraId="2F51A7CE" w14:textId="77777777" w:rsidR="001A4C3D" w:rsidRDefault="001A4C3D" w:rsidP="00933CE4">
      <w:pPr>
        <w:pStyle w:val="ListParagraph"/>
        <w:numPr>
          <w:ilvl w:val="0"/>
          <w:numId w:val="1"/>
        </w:numPr>
        <w:rPr>
          <w:rFonts w:ascii="Times New Roman" w:hAnsi="Times New Roman" w:cs="Times New Roman"/>
        </w:rPr>
      </w:pPr>
      <w:r>
        <w:rPr>
          <w:rFonts w:ascii="Times New Roman" w:hAnsi="Times New Roman" w:cs="Times New Roman"/>
        </w:rPr>
        <w:t xml:space="preserve">Use meetings not </w:t>
      </w:r>
      <w:r>
        <w:rPr>
          <w:rFonts w:ascii="Times New Roman" w:hAnsi="Times New Roman" w:cs="Times New Roman"/>
          <w:i/>
          <w:iCs/>
        </w:rPr>
        <w:t>just</w:t>
      </w:r>
      <w:r>
        <w:rPr>
          <w:rFonts w:ascii="Times New Roman" w:hAnsi="Times New Roman" w:cs="Times New Roman"/>
        </w:rPr>
        <w:t xml:space="preserve"> to </w:t>
      </w:r>
      <w:proofErr w:type="gramStart"/>
      <w:r>
        <w:rPr>
          <w:rFonts w:ascii="Times New Roman" w:hAnsi="Times New Roman" w:cs="Times New Roman"/>
        </w:rPr>
        <w:t>think, but</w:t>
      </w:r>
      <w:proofErr w:type="gramEnd"/>
      <w:r>
        <w:rPr>
          <w:rFonts w:ascii="Times New Roman" w:hAnsi="Times New Roman" w:cs="Times New Roman"/>
        </w:rPr>
        <w:t xml:space="preserve"> think </w:t>
      </w:r>
      <w:r>
        <w:rPr>
          <w:rFonts w:ascii="Times New Roman" w:hAnsi="Times New Roman" w:cs="Times New Roman"/>
          <w:i/>
          <w:iCs/>
        </w:rPr>
        <w:t>psychoanalytically</w:t>
      </w:r>
      <w:r>
        <w:rPr>
          <w:rFonts w:ascii="Times New Roman" w:hAnsi="Times New Roman" w:cs="Times New Roman"/>
        </w:rPr>
        <w:t xml:space="preserve"> about racism.</w:t>
      </w:r>
    </w:p>
    <w:p w14:paraId="6A9F652C" w14:textId="77777777" w:rsidR="001A4C3D" w:rsidRDefault="001A4C3D" w:rsidP="00933CE4">
      <w:pPr>
        <w:pStyle w:val="ListParagraph"/>
        <w:numPr>
          <w:ilvl w:val="0"/>
          <w:numId w:val="1"/>
        </w:numPr>
        <w:rPr>
          <w:rFonts w:ascii="Times New Roman" w:hAnsi="Times New Roman" w:cs="Times New Roman"/>
        </w:rPr>
      </w:pPr>
      <w:r>
        <w:rPr>
          <w:rFonts w:ascii="Times New Roman" w:hAnsi="Times New Roman" w:cs="Times New Roman"/>
        </w:rPr>
        <w:t>Face unresolved conflicts within SPSI.</w:t>
      </w:r>
    </w:p>
    <w:p w14:paraId="7FF932EE" w14:textId="77777777" w:rsidR="001A4C3D" w:rsidRDefault="001A4C3D" w:rsidP="00933CE4">
      <w:pPr>
        <w:pStyle w:val="ListParagraph"/>
        <w:numPr>
          <w:ilvl w:val="0"/>
          <w:numId w:val="1"/>
        </w:numPr>
        <w:rPr>
          <w:rFonts w:ascii="Times New Roman" w:hAnsi="Times New Roman" w:cs="Times New Roman"/>
        </w:rPr>
      </w:pPr>
      <w:r>
        <w:rPr>
          <w:rFonts w:ascii="Times New Roman" w:hAnsi="Times New Roman" w:cs="Times New Roman"/>
        </w:rPr>
        <w:t>Balance reflection and action. Complacency is complicity</w:t>
      </w:r>
    </w:p>
    <w:p w14:paraId="1623CE86" w14:textId="77777777" w:rsidR="001A4C3D" w:rsidRDefault="001A4C3D" w:rsidP="00933CE4">
      <w:pPr>
        <w:pStyle w:val="ListParagraph"/>
        <w:numPr>
          <w:ilvl w:val="0"/>
          <w:numId w:val="1"/>
        </w:numPr>
        <w:rPr>
          <w:rFonts w:ascii="Times New Roman" w:hAnsi="Times New Roman" w:cs="Times New Roman"/>
        </w:rPr>
      </w:pPr>
      <w:r>
        <w:rPr>
          <w:rFonts w:ascii="Times New Roman" w:hAnsi="Times New Roman" w:cs="Times New Roman"/>
        </w:rPr>
        <w:t>Can we determine a way to assess the efficacy of our efforts?</w:t>
      </w:r>
    </w:p>
    <w:p w14:paraId="76B69A1B" w14:textId="77777777" w:rsidR="001A4C3D" w:rsidRDefault="001A4C3D" w:rsidP="001A4C3D">
      <w:pPr>
        <w:pStyle w:val="ListParagraph"/>
        <w:numPr>
          <w:ilvl w:val="0"/>
          <w:numId w:val="1"/>
        </w:numPr>
        <w:rPr>
          <w:rFonts w:ascii="Times New Roman" w:hAnsi="Times New Roman" w:cs="Times New Roman"/>
        </w:rPr>
      </w:pPr>
      <w:r>
        <w:rPr>
          <w:rFonts w:ascii="Times New Roman" w:hAnsi="Times New Roman" w:cs="Times New Roman"/>
        </w:rPr>
        <w:t xml:space="preserve">Racism as a public health problem. Whiteness as identity </w:t>
      </w:r>
      <w:r w:rsidR="00933CE4">
        <w:rPr>
          <w:rFonts w:ascii="Times New Roman" w:hAnsi="Times New Roman" w:cs="Times New Roman"/>
        </w:rPr>
        <w:t>distinct</w:t>
      </w:r>
      <w:r>
        <w:rPr>
          <w:rFonts w:ascii="Times New Roman" w:hAnsi="Times New Roman" w:cs="Times New Roman"/>
        </w:rPr>
        <w:t xml:space="preserve"> from white supremacy. </w:t>
      </w:r>
      <w:r>
        <w:rPr>
          <w:rFonts w:ascii="Times New Roman" w:hAnsi="Times New Roman" w:cs="Times New Roman"/>
          <w:i/>
          <w:iCs/>
        </w:rPr>
        <w:t>Not</w:t>
      </w:r>
      <w:r>
        <w:rPr>
          <w:rFonts w:ascii="Times New Roman" w:hAnsi="Times New Roman" w:cs="Times New Roman"/>
        </w:rPr>
        <w:t xml:space="preserve"> rely on POC to educate us. Think about what anti-racism </w:t>
      </w:r>
      <w:r>
        <w:rPr>
          <w:rFonts w:ascii="Times New Roman" w:hAnsi="Times New Roman" w:cs="Times New Roman"/>
          <w:i/>
          <w:iCs/>
        </w:rPr>
        <w:t xml:space="preserve">means. </w:t>
      </w:r>
      <w:r w:rsidRPr="001A4C3D">
        <w:rPr>
          <w:rFonts w:ascii="Times New Roman" w:hAnsi="Times New Roman" w:cs="Times New Roman"/>
        </w:rPr>
        <w:t xml:space="preserve">Understand more about roots of racism. Wealth: </w:t>
      </w:r>
      <w:r w:rsidR="00933CE4">
        <w:rPr>
          <w:rFonts w:ascii="Times New Roman" w:hAnsi="Times New Roman" w:cs="Times New Roman"/>
        </w:rPr>
        <w:t xml:space="preserve">awareness of the </w:t>
      </w:r>
      <w:r w:rsidRPr="001A4C3D">
        <w:rPr>
          <w:rFonts w:ascii="Times New Roman" w:hAnsi="Times New Roman" w:cs="Times New Roman"/>
        </w:rPr>
        <w:t>undue influence of race on wealth.</w:t>
      </w:r>
    </w:p>
    <w:p w14:paraId="5642FD30" w14:textId="77777777" w:rsidR="001A4C3D" w:rsidRDefault="001A4C3D" w:rsidP="001A4C3D">
      <w:pPr>
        <w:pStyle w:val="ListParagraph"/>
        <w:numPr>
          <w:ilvl w:val="0"/>
          <w:numId w:val="1"/>
        </w:numPr>
        <w:rPr>
          <w:rFonts w:ascii="Times New Roman" w:hAnsi="Times New Roman" w:cs="Times New Roman"/>
        </w:rPr>
      </w:pPr>
      <w:r>
        <w:rPr>
          <w:rFonts w:ascii="Times New Roman" w:hAnsi="Times New Roman" w:cs="Times New Roman"/>
        </w:rPr>
        <w:t xml:space="preserve">Action. Pro bono or low fee psychoanalytic treatment should be encouraged. Encourage more clinicians to take insurance to increase access, including to POC. </w:t>
      </w:r>
    </w:p>
    <w:p w14:paraId="62F7EC2F" w14:textId="77777777" w:rsidR="001A4C3D" w:rsidRDefault="001A4C3D" w:rsidP="001A4C3D">
      <w:pPr>
        <w:pStyle w:val="ListParagraph"/>
        <w:numPr>
          <w:ilvl w:val="1"/>
          <w:numId w:val="1"/>
        </w:numPr>
        <w:rPr>
          <w:rFonts w:ascii="Times New Roman" w:hAnsi="Times New Roman" w:cs="Times New Roman"/>
        </w:rPr>
      </w:pPr>
      <w:r>
        <w:rPr>
          <w:rFonts w:ascii="Times New Roman" w:hAnsi="Times New Roman" w:cs="Times New Roman"/>
        </w:rPr>
        <w:t>Consider “community psychoanalysis” as a track.</w:t>
      </w:r>
    </w:p>
    <w:p w14:paraId="5C2CA76E" w14:textId="77777777" w:rsidR="001A4C3D" w:rsidRDefault="001A4C3D" w:rsidP="001A4C3D">
      <w:pPr>
        <w:pStyle w:val="ListParagraph"/>
        <w:numPr>
          <w:ilvl w:val="1"/>
          <w:numId w:val="1"/>
        </w:numPr>
        <w:rPr>
          <w:rFonts w:ascii="Times New Roman" w:hAnsi="Times New Roman" w:cs="Times New Roman"/>
        </w:rPr>
      </w:pPr>
      <w:r>
        <w:rPr>
          <w:rFonts w:ascii="Times New Roman" w:hAnsi="Times New Roman" w:cs="Times New Roman"/>
        </w:rPr>
        <w:t>Scholarship fund: free or reduced fee for POC</w:t>
      </w:r>
    </w:p>
    <w:p w14:paraId="3820176E" w14:textId="77777777" w:rsidR="001A4C3D" w:rsidRDefault="001A4C3D" w:rsidP="00933CE4">
      <w:pPr>
        <w:pStyle w:val="ListParagraph"/>
        <w:numPr>
          <w:ilvl w:val="0"/>
          <w:numId w:val="1"/>
        </w:numPr>
        <w:rPr>
          <w:rFonts w:ascii="Times New Roman" w:hAnsi="Times New Roman" w:cs="Times New Roman"/>
        </w:rPr>
      </w:pPr>
      <w:r>
        <w:rPr>
          <w:rFonts w:ascii="Times New Roman" w:hAnsi="Times New Roman" w:cs="Times New Roman"/>
        </w:rPr>
        <w:t>Contact Community Mental Health Centers: survey needs in the community.</w:t>
      </w:r>
    </w:p>
    <w:p w14:paraId="422FA317" w14:textId="77777777" w:rsidR="001A4C3D" w:rsidRDefault="001A4C3D" w:rsidP="00933CE4">
      <w:pPr>
        <w:pStyle w:val="ListParagraph"/>
        <w:numPr>
          <w:ilvl w:val="1"/>
          <w:numId w:val="1"/>
        </w:numPr>
        <w:rPr>
          <w:rFonts w:ascii="Times New Roman" w:hAnsi="Times New Roman" w:cs="Times New Roman"/>
        </w:rPr>
      </w:pPr>
      <w:r>
        <w:rPr>
          <w:rFonts w:ascii="Times New Roman" w:hAnsi="Times New Roman" w:cs="Times New Roman"/>
        </w:rPr>
        <w:t>Follow through on the pledges from the retreat.</w:t>
      </w:r>
    </w:p>
    <w:p w14:paraId="389071D0" w14:textId="77777777" w:rsidR="001A4C3D" w:rsidRDefault="001A4C3D" w:rsidP="00933CE4">
      <w:pPr>
        <w:pStyle w:val="ListParagraph"/>
        <w:numPr>
          <w:ilvl w:val="0"/>
          <w:numId w:val="1"/>
        </w:numPr>
        <w:rPr>
          <w:rFonts w:ascii="Times New Roman" w:hAnsi="Times New Roman" w:cs="Times New Roman"/>
        </w:rPr>
      </w:pPr>
      <w:r>
        <w:rPr>
          <w:rFonts w:ascii="Times New Roman" w:hAnsi="Times New Roman" w:cs="Times New Roman"/>
        </w:rPr>
        <w:t>Reparative justice work in community, re BLM movement.</w:t>
      </w:r>
    </w:p>
    <w:p w14:paraId="186B04D8" w14:textId="77777777" w:rsidR="001A4C3D" w:rsidRDefault="00933CE4" w:rsidP="001A4C3D">
      <w:pPr>
        <w:pStyle w:val="ListParagraph"/>
        <w:numPr>
          <w:ilvl w:val="0"/>
          <w:numId w:val="1"/>
        </w:numPr>
        <w:rPr>
          <w:rFonts w:ascii="Times New Roman" w:hAnsi="Times New Roman" w:cs="Times New Roman"/>
        </w:rPr>
      </w:pPr>
      <w:r>
        <w:rPr>
          <w:rFonts w:ascii="Times New Roman" w:hAnsi="Times New Roman" w:cs="Times New Roman"/>
        </w:rPr>
        <w:t>Consider</w:t>
      </w:r>
      <w:r w:rsidR="001A4C3D">
        <w:rPr>
          <w:rFonts w:ascii="Times New Roman" w:hAnsi="Times New Roman" w:cs="Times New Roman"/>
        </w:rPr>
        <w:t xml:space="preserve"> the role of iCAPP graduates, who may be more involved in </w:t>
      </w:r>
      <w:r w:rsidR="0032649F">
        <w:rPr>
          <w:rFonts w:ascii="Times New Roman" w:hAnsi="Times New Roman" w:cs="Times New Roman"/>
        </w:rPr>
        <w:t>CMHCs than CAs or faculty in general.</w:t>
      </w:r>
    </w:p>
    <w:p w14:paraId="5CA5827F" w14:textId="77777777" w:rsidR="0032649F" w:rsidRDefault="0032649F" w:rsidP="001A4C3D">
      <w:pPr>
        <w:pStyle w:val="ListParagraph"/>
        <w:numPr>
          <w:ilvl w:val="0"/>
          <w:numId w:val="1"/>
        </w:numPr>
        <w:rPr>
          <w:rFonts w:ascii="Times New Roman" w:hAnsi="Times New Roman" w:cs="Times New Roman"/>
        </w:rPr>
      </w:pPr>
      <w:r>
        <w:rPr>
          <w:rFonts w:ascii="Times New Roman" w:hAnsi="Times New Roman" w:cs="Times New Roman"/>
        </w:rPr>
        <w:t>Recent institutional trauma at SPSI cannot be readily resolved. The importance of recognizing the impact of this trauma without using it as an excuse to defer the work ahead of us.</w:t>
      </w:r>
    </w:p>
    <w:p w14:paraId="548C2C89" w14:textId="77777777" w:rsidR="0032649F" w:rsidRDefault="0032649F" w:rsidP="001A4C3D">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Graduates of the </w:t>
      </w:r>
      <w:proofErr w:type="gramStart"/>
      <w:r>
        <w:rPr>
          <w:rFonts w:ascii="Times New Roman" w:hAnsi="Times New Roman" w:cs="Times New Roman"/>
        </w:rPr>
        <w:t>4 year</w:t>
      </w:r>
      <w:proofErr w:type="gramEnd"/>
      <w:r>
        <w:rPr>
          <w:rFonts w:ascii="Times New Roman" w:hAnsi="Times New Roman" w:cs="Times New Roman"/>
        </w:rPr>
        <w:t xml:space="preserve"> program vary widely in their ongoing engagement in SPSI. What does this mean?</w:t>
      </w:r>
    </w:p>
    <w:p w14:paraId="20955AEA" w14:textId="77777777" w:rsidR="0032649F" w:rsidRDefault="0032649F" w:rsidP="001A4C3D">
      <w:pPr>
        <w:pStyle w:val="ListParagraph"/>
        <w:numPr>
          <w:ilvl w:val="0"/>
          <w:numId w:val="1"/>
        </w:numPr>
        <w:rPr>
          <w:rFonts w:ascii="Times New Roman" w:hAnsi="Times New Roman" w:cs="Times New Roman"/>
        </w:rPr>
      </w:pPr>
      <w:r>
        <w:rPr>
          <w:rFonts w:ascii="Times New Roman" w:hAnsi="Times New Roman" w:cs="Times New Roman"/>
        </w:rPr>
        <w:t>The recognition that individuals speaking their own deep frustrations may have powerful impacts on the listeners. Not wanting to silence the speakers. Considering how to make room for the impacts.</w:t>
      </w:r>
    </w:p>
    <w:p w14:paraId="1CCD8000" w14:textId="77777777" w:rsidR="008E399E" w:rsidRDefault="0032649F" w:rsidP="001A4C3D">
      <w:pPr>
        <w:pStyle w:val="ListParagraph"/>
        <w:numPr>
          <w:ilvl w:val="0"/>
          <w:numId w:val="1"/>
        </w:numPr>
        <w:rPr>
          <w:rFonts w:ascii="Times New Roman" w:hAnsi="Times New Roman" w:cs="Times New Roman"/>
        </w:rPr>
      </w:pPr>
      <w:r>
        <w:rPr>
          <w:rFonts w:ascii="Times New Roman" w:hAnsi="Times New Roman" w:cs="Times New Roman"/>
        </w:rPr>
        <w:t>Trying to grow awareness not just of our biases, but of our ongoing judgments of one another in real time.</w:t>
      </w:r>
    </w:p>
    <w:p w14:paraId="12B4544C" w14:textId="77777777" w:rsidR="008E399E" w:rsidRDefault="008E399E" w:rsidP="001A4C3D">
      <w:pPr>
        <w:pStyle w:val="ListParagraph"/>
        <w:numPr>
          <w:ilvl w:val="0"/>
          <w:numId w:val="1"/>
        </w:numPr>
        <w:rPr>
          <w:rFonts w:ascii="Times New Roman" w:hAnsi="Times New Roman" w:cs="Times New Roman"/>
        </w:rPr>
      </w:pPr>
      <w:r>
        <w:rPr>
          <w:rFonts w:ascii="Times New Roman" w:hAnsi="Times New Roman" w:cs="Times New Roman"/>
        </w:rPr>
        <w:t>The recognition that as analysts we are biased toward reflection over action.</w:t>
      </w:r>
    </w:p>
    <w:p w14:paraId="2B12A859" w14:textId="77777777" w:rsidR="008E399E" w:rsidRDefault="008E399E" w:rsidP="001A4C3D">
      <w:pPr>
        <w:pStyle w:val="ListParagraph"/>
        <w:numPr>
          <w:ilvl w:val="0"/>
          <w:numId w:val="1"/>
        </w:numPr>
        <w:rPr>
          <w:rFonts w:ascii="Times New Roman" w:hAnsi="Times New Roman" w:cs="Times New Roman"/>
        </w:rPr>
      </w:pPr>
      <w:r>
        <w:rPr>
          <w:rFonts w:ascii="Times New Roman" w:hAnsi="Times New Roman" w:cs="Times New Roman"/>
        </w:rPr>
        <w:t>Resolve to try to minimize hierarchical interactions within SPSI.</w:t>
      </w:r>
    </w:p>
    <w:p w14:paraId="05D135C7" w14:textId="77777777" w:rsidR="0032649F" w:rsidRDefault="008E399E" w:rsidP="001A4C3D">
      <w:pPr>
        <w:pStyle w:val="ListParagraph"/>
        <w:numPr>
          <w:ilvl w:val="0"/>
          <w:numId w:val="1"/>
        </w:numPr>
        <w:rPr>
          <w:rFonts w:ascii="Times New Roman" w:hAnsi="Times New Roman" w:cs="Times New Roman"/>
        </w:rPr>
      </w:pPr>
      <w:r>
        <w:rPr>
          <w:rFonts w:ascii="Times New Roman" w:hAnsi="Times New Roman" w:cs="Times New Roman"/>
        </w:rPr>
        <w:t>How do we balance the institution</w:t>
      </w:r>
      <w:r w:rsidR="00933CE4">
        <w:rPr>
          <w:rFonts w:ascii="Times New Roman" w:hAnsi="Times New Roman" w:cs="Times New Roman"/>
        </w:rPr>
        <w:t>al</w:t>
      </w:r>
      <w:r>
        <w:rPr>
          <w:rFonts w:ascii="Times New Roman" w:hAnsi="Times New Roman" w:cs="Times New Roman"/>
        </w:rPr>
        <w:t xml:space="preserve"> and individual traumas many of us have experienced in the past at SPSI, while not overly burdening our new </w:t>
      </w:r>
      <w:proofErr w:type="gramStart"/>
      <w:r>
        <w:rPr>
          <w:rFonts w:ascii="Times New Roman" w:hAnsi="Times New Roman" w:cs="Times New Roman"/>
        </w:rPr>
        <w:t>members.</w:t>
      </w:r>
      <w:proofErr w:type="gramEnd"/>
      <w:r w:rsidR="0032649F">
        <w:rPr>
          <w:rFonts w:ascii="Times New Roman" w:hAnsi="Times New Roman" w:cs="Times New Roman"/>
        </w:rPr>
        <w:t xml:space="preserve"> </w:t>
      </w:r>
    </w:p>
    <w:p w14:paraId="4608C5CB" w14:textId="77777777" w:rsidR="008E399E" w:rsidRDefault="008E399E" w:rsidP="001A4C3D">
      <w:pPr>
        <w:pStyle w:val="ListParagraph"/>
        <w:numPr>
          <w:ilvl w:val="0"/>
          <w:numId w:val="1"/>
        </w:numPr>
        <w:rPr>
          <w:rFonts w:ascii="Times New Roman" w:hAnsi="Times New Roman" w:cs="Times New Roman"/>
        </w:rPr>
      </w:pPr>
      <w:r>
        <w:rPr>
          <w:rFonts w:ascii="Times New Roman" w:hAnsi="Times New Roman" w:cs="Times New Roman"/>
        </w:rPr>
        <w:t>Resolve: to be compassionate and non-judgmental. To honor everyone who speaks.</w:t>
      </w:r>
    </w:p>
    <w:p w14:paraId="5998E6EB" w14:textId="77777777" w:rsidR="008E399E" w:rsidRDefault="008E399E" w:rsidP="008E399E">
      <w:pPr>
        <w:pStyle w:val="ListParagraph"/>
        <w:numPr>
          <w:ilvl w:val="1"/>
          <w:numId w:val="1"/>
        </w:numPr>
        <w:rPr>
          <w:rFonts w:ascii="Times New Roman" w:hAnsi="Times New Roman" w:cs="Times New Roman"/>
        </w:rPr>
      </w:pPr>
      <w:r>
        <w:rPr>
          <w:rFonts w:ascii="Times New Roman" w:hAnsi="Times New Roman" w:cs="Times New Roman"/>
        </w:rPr>
        <w:t>Valuing love, community, connection.</w:t>
      </w:r>
    </w:p>
    <w:p w14:paraId="59DFADF8" w14:textId="77777777" w:rsidR="008E399E" w:rsidRDefault="008E399E" w:rsidP="001A4C3D">
      <w:pPr>
        <w:pStyle w:val="ListParagraph"/>
        <w:numPr>
          <w:ilvl w:val="0"/>
          <w:numId w:val="1"/>
        </w:numPr>
        <w:rPr>
          <w:rFonts w:ascii="Times New Roman" w:hAnsi="Times New Roman" w:cs="Times New Roman"/>
        </w:rPr>
      </w:pPr>
      <w:r>
        <w:rPr>
          <w:rFonts w:ascii="Times New Roman" w:hAnsi="Times New Roman" w:cs="Times New Roman"/>
        </w:rPr>
        <w:t>Should we actively pursue formal anti-racism training?</w:t>
      </w:r>
    </w:p>
    <w:p w14:paraId="7521F2CF" w14:textId="77777777" w:rsidR="008E399E" w:rsidRPr="00933CE4" w:rsidRDefault="008E399E" w:rsidP="00933CE4">
      <w:pPr>
        <w:pStyle w:val="ListParagraph"/>
        <w:numPr>
          <w:ilvl w:val="1"/>
          <w:numId w:val="1"/>
        </w:numPr>
        <w:rPr>
          <w:rFonts w:ascii="Times New Roman" w:hAnsi="Times New Roman" w:cs="Times New Roman"/>
        </w:rPr>
      </w:pPr>
      <w:r>
        <w:rPr>
          <w:rFonts w:ascii="Times New Roman" w:hAnsi="Times New Roman" w:cs="Times New Roman"/>
        </w:rPr>
        <w:t>While not losing sight of sexi</w:t>
      </w:r>
      <w:r w:rsidR="00933CE4">
        <w:rPr>
          <w:rFonts w:ascii="Times New Roman" w:hAnsi="Times New Roman" w:cs="Times New Roman"/>
        </w:rPr>
        <w:t>s</w:t>
      </w:r>
      <w:r>
        <w:rPr>
          <w:rFonts w:ascii="Times New Roman" w:hAnsi="Times New Roman" w:cs="Times New Roman"/>
        </w:rPr>
        <w:t>m and LGBTQ bias.</w:t>
      </w:r>
    </w:p>
    <w:sectPr w:rsidR="008E399E" w:rsidRPr="00933CE4" w:rsidSect="007170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F35B" w14:textId="77777777" w:rsidR="00DC07DD" w:rsidRDefault="00DC07DD" w:rsidP="0071705F">
      <w:r>
        <w:separator/>
      </w:r>
    </w:p>
  </w:endnote>
  <w:endnote w:type="continuationSeparator" w:id="0">
    <w:p w14:paraId="5612D15F" w14:textId="77777777" w:rsidR="00DC07DD" w:rsidRDefault="00DC07DD" w:rsidP="0071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6673" w14:textId="77777777" w:rsidR="0071705F" w:rsidRDefault="00717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D6A9" w14:textId="77777777" w:rsidR="0071705F" w:rsidRDefault="00717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19DB" w14:textId="77777777" w:rsidR="0071705F" w:rsidRDefault="0071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E8BC" w14:textId="77777777" w:rsidR="00DC07DD" w:rsidRDefault="00DC07DD" w:rsidP="0071705F">
      <w:r>
        <w:separator/>
      </w:r>
    </w:p>
  </w:footnote>
  <w:footnote w:type="continuationSeparator" w:id="0">
    <w:p w14:paraId="247F7F38" w14:textId="77777777" w:rsidR="00DC07DD" w:rsidRDefault="00DC07DD" w:rsidP="0071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B20A" w14:textId="77777777" w:rsidR="0071705F" w:rsidRDefault="00717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E87C" w14:textId="77777777" w:rsidR="0071705F" w:rsidRPr="00C530A0" w:rsidRDefault="0071705F" w:rsidP="0071705F">
    <w:pPr>
      <w:jc w:val="right"/>
      <w:rPr>
        <w:rFonts w:ascii="Times New Roman" w:hAnsi="Times New Roman" w:cs="Times New Roman"/>
        <w:sz w:val="16"/>
        <w:szCs w:val="16"/>
      </w:rPr>
    </w:pPr>
    <w:r w:rsidRPr="00C530A0">
      <w:rPr>
        <w:rFonts w:ascii="Times New Roman" w:hAnsi="Times New Roman" w:cs="Times New Roman"/>
        <w:sz w:val="16"/>
        <w:szCs w:val="16"/>
      </w:rPr>
      <w:t>SPSI Town Hall</w:t>
    </w:r>
  </w:p>
  <w:p w14:paraId="1504CF2A" w14:textId="77777777" w:rsidR="0071705F" w:rsidRPr="00C530A0" w:rsidRDefault="0071705F" w:rsidP="0071705F">
    <w:pPr>
      <w:jc w:val="right"/>
      <w:rPr>
        <w:rFonts w:ascii="Times New Roman" w:hAnsi="Times New Roman" w:cs="Times New Roman"/>
        <w:sz w:val="16"/>
        <w:szCs w:val="16"/>
      </w:rPr>
    </w:pPr>
    <w:r w:rsidRPr="00C530A0">
      <w:rPr>
        <w:rFonts w:ascii="Times New Roman" w:hAnsi="Times New Roman" w:cs="Times New Roman"/>
        <w:sz w:val="16"/>
        <w:szCs w:val="16"/>
      </w:rPr>
      <w:t>July 15, 2020</w:t>
    </w:r>
  </w:p>
  <w:p w14:paraId="748C4A3B" w14:textId="77777777" w:rsidR="0071705F" w:rsidRPr="00C530A0" w:rsidRDefault="0071705F" w:rsidP="0071705F">
    <w:pPr>
      <w:jc w:val="right"/>
      <w:rPr>
        <w:rFonts w:ascii="Times New Roman" w:hAnsi="Times New Roman" w:cs="Times New Roman"/>
        <w:sz w:val="16"/>
        <w:szCs w:val="16"/>
      </w:rPr>
    </w:pPr>
    <w:r w:rsidRPr="00C530A0">
      <w:rPr>
        <w:rFonts w:ascii="Times New Roman" w:hAnsi="Times New Roman" w:cs="Times New Roman"/>
        <w:sz w:val="16"/>
        <w:szCs w:val="16"/>
      </w:rPr>
      <w:t>Page 2</w:t>
    </w:r>
  </w:p>
  <w:p w14:paraId="4508C0AE" w14:textId="77777777" w:rsidR="0071705F" w:rsidRDefault="00717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6A97" w14:textId="77777777" w:rsidR="0071705F" w:rsidRDefault="00717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192A"/>
    <w:multiLevelType w:val="hybridMultilevel"/>
    <w:tmpl w:val="BE42A4A0"/>
    <w:lvl w:ilvl="0" w:tplc="30E6637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3E"/>
    <w:rsid w:val="001A4C3D"/>
    <w:rsid w:val="0032649F"/>
    <w:rsid w:val="004E4E1B"/>
    <w:rsid w:val="0071705F"/>
    <w:rsid w:val="008B411A"/>
    <w:rsid w:val="008E399E"/>
    <w:rsid w:val="00933CE4"/>
    <w:rsid w:val="00C473CF"/>
    <w:rsid w:val="00C7623E"/>
    <w:rsid w:val="00CB3512"/>
    <w:rsid w:val="00D1103B"/>
    <w:rsid w:val="00DA5F56"/>
    <w:rsid w:val="00DC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4104"/>
  <w15:chartTrackingRefBased/>
  <w15:docId w15:val="{CB755D9D-0C96-6D46-A102-F05CD8DE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56"/>
    <w:pPr>
      <w:ind w:left="720"/>
      <w:contextualSpacing/>
    </w:pPr>
  </w:style>
  <w:style w:type="paragraph" w:styleId="Header">
    <w:name w:val="header"/>
    <w:basedOn w:val="Normal"/>
    <w:link w:val="HeaderChar"/>
    <w:uiPriority w:val="99"/>
    <w:unhideWhenUsed/>
    <w:rsid w:val="0071705F"/>
    <w:pPr>
      <w:tabs>
        <w:tab w:val="center" w:pos="4680"/>
        <w:tab w:val="right" w:pos="9360"/>
      </w:tabs>
    </w:pPr>
  </w:style>
  <w:style w:type="character" w:customStyle="1" w:styleId="HeaderChar">
    <w:name w:val="Header Char"/>
    <w:basedOn w:val="DefaultParagraphFont"/>
    <w:link w:val="Header"/>
    <w:uiPriority w:val="99"/>
    <w:rsid w:val="0071705F"/>
  </w:style>
  <w:style w:type="paragraph" w:styleId="Footer">
    <w:name w:val="footer"/>
    <w:basedOn w:val="Normal"/>
    <w:link w:val="FooterChar"/>
    <w:uiPriority w:val="99"/>
    <w:unhideWhenUsed/>
    <w:rsid w:val="0071705F"/>
    <w:pPr>
      <w:tabs>
        <w:tab w:val="center" w:pos="4680"/>
        <w:tab w:val="right" w:pos="9360"/>
      </w:tabs>
    </w:pPr>
  </w:style>
  <w:style w:type="character" w:customStyle="1" w:styleId="FooterChar">
    <w:name w:val="Footer Char"/>
    <w:basedOn w:val="DefaultParagraphFont"/>
    <w:link w:val="Footer"/>
    <w:uiPriority w:val="99"/>
    <w:rsid w:val="0071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Coltrera</dc:creator>
  <cp:keywords/>
  <dc:description/>
  <cp:lastModifiedBy>JOHN Cardinali</cp:lastModifiedBy>
  <cp:revision>2</cp:revision>
  <cp:lastPrinted>2020-09-14T04:46:00Z</cp:lastPrinted>
  <dcterms:created xsi:type="dcterms:W3CDTF">2020-09-14T13:27:00Z</dcterms:created>
  <dcterms:modified xsi:type="dcterms:W3CDTF">2020-09-14T13:27:00Z</dcterms:modified>
</cp:coreProperties>
</file>